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CB41" w14:textId="7D9D398D" w:rsidR="001B0394" w:rsidRPr="004F24EB" w:rsidRDefault="004F24EB" w:rsidP="004F24EB">
      <w:pPr>
        <w:spacing w:after="0"/>
        <w:jc w:val="center"/>
        <w:rPr>
          <w:rFonts w:ascii="Arial" w:hAnsi="Arial" w:cs="Arial"/>
          <w:b/>
          <w:sz w:val="56"/>
          <w:szCs w:val="56"/>
        </w:rPr>
      </w:pPr>
      <w:r w:rsidRPr="004F24EB">
        <w:rPr>
          <w:rFonts w:ascii="Arial" w:hAnsi="Arial" w:cs="Arial"/>
          <w:b/>
          <w:sz w:val="56"/>
          <w:szCs w:val="56"/>
        </w:rPr>
        <w:t>Busy Bees</w:t>
      </w:r>
    </w:p>
    <w:p w14:paraId="13B5DC88" w14:textId="42DA13C4" w:rsidR="004F24EB" w:rsidRPr="004F24EB" w:rsidRDefault="004F24EB" w:rsidP="004F24EB">
      <w:pPr>
        <w:spacing w:after="0"/>
        <w:jc w:val="center"/>
        <w:rPr>
          <w:rFonts w:ascii="Arial" w:hAnsi="Arial" w:cs="Arial"/>
          <w:b/>
          <w:sz w:val="56"/>
          <w:szCs w:val="56"/>
        </w:rPr>
      </w:pPr>
    </w:p>
    <w:p w14:paraId="43350F2F" w14:textId="63AB3BFD" w:rsidR="004F24EB" w:rsidRPr="004F24EB" w:rsidRDefault="004F24EB" w:rsidP="004F24EB">
      <w:pPr>
        <w:spacing w:after="0"/>
        <w:jc w:val="center"/>
        <w:rPr>
          <w:rFonts w:ascii="Arial" w:hAnsi="Arial" w:cs="Arial"/>
          <w:b/>
          <w:sz w:val="56"/>
          <w:szCs w:val="56"/>
        </w:rPr>
      </w:pPr>
      <w:r w:rsidRPr="004F24EB">
        <w:rPr>
          <w:rFonts w:ascii="Arial" w:hAnsi="Arial" w:cs="Arial"/>
          <w:b/>
          <w:sz w:val="56"/>
          <w:szCs w:val="56"/>
        </w:rPr>
        <w:t>Ripponden J&amp;I School</w:t>
      </w:r>
    </w:p>
    <w:p w14:paraId="45B0E5A0" w14:textId="0B5BFEC4" w:rsidR="004F24EB" w:rsidRDefault="004F24EB" w:rsidP="004F24EB">
      <w:pPr>
        <w:spacing w:after="0"/>
        <w:jc w:val="center"/>
        <w:rPr>
          <w:rFonts w:ascii="Arial" w:hAnsi="Arial" w:cs="Arial"/>
          <w:b/>
          <w:sz w:val="56"/>
          <w:szCs w:val="56"/>
        </w:rPr>
      </w:pPr>
      <w:r w:rsidRPr="004F24EB">
        <w:rPr>
          <w:rFonts w:ascii="Arial" w:hAnsi="Arial" w:cs="Arial"/>
          <w:b/>
          <w:sz w:val="56"/>
          <w:szCs w:val="56"/>
        </w:rPr>
        <w:t>Out of School Club</w:t>
      </w:r>
    </w:p>
    <w:p w14:paraId="0026D5D2" w14:textId="342862B6" w:rsidR="004F24EB" w:rsidRDefault="004F24EB" w:rsidP="004F24EB">
      <w:pPr>
        <w:spacing w:after="0"/>
        <w:jc w:val="center"/>
        <w:rPr>
          <w:rFonts w:ascii="Arial" w:hAnsi="Arial" w:cs="Arial"/>
          <w:b/>
          <w:sz w:val="56"/>
          <w:szCs w:val="56"/>
        </w:rPr>
      </w:pPr>
    </w:p>
    <w:p w14:paraId="3AD509B7" w14:textId="75C00456" w:rsidR="004F24EB" w:rsidRDefault="004F24EB" w:rsidP="004F24EB">
      <w:pPr>
        <w:spacing w:after="0"/>
        <w:jc w:val="center"/>
        <w:rPr>
          <w:rFonts w:ascii="Arial" w:hAnsi="Arial" w:cs="Arial"/>
          <w:b/>
          <w:sz w:val="56"/>
          <w:szCs w:val="56"/>
        </w:rPr>
      </w:pPr>
      <w:r>
        <w:rPr>
          <w:noProof/>
          <w:lang w:val="en-US"/>
        </w:rPr>
        <w:drawing>
          <wp:inline distT="0" distB="0" distL="0" distR="0" wp14:anchorId="5416C9D6" wp14:editId="08E27A0F">
            <wp:extent cx="3448050" cy="3720918"/>
            <wp:effectExtent l="0" t="0" r="0" b="0"/>
            <wp:docPr id="1" name="Picture 1" descr="Image result for cartoon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b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745" cy="3748646"/>
                    </a:xfrm>
                    <a:prstGeom prst="rect">
                      <a:avLst/>
                    </a:prstGeom>
                    <a:noFill/>
                    <a:ln>
                      <a:noFill/>
                    </a:ln>
                  </pic:spPr>
                </pic:pic>
              </a:graphicData>
            </a:graphic>
          </wp:inline>
        </w:drawing>
      </w:r>
    </w:p>
    <w:p w14:paraId="62735B6A" w14:textId="7371467F" w:rsidR="004F24EB" w:rsidRDefault="004F24EB" w:rsidP="004F24EB">
      <w:pPr>
        <w:spacing w:after="0"/>
        <w:jc w:val="center"/>
        <w:rPr>
          <w:rFonts w:ascii="Arial" w:hAnsi="Arial" w:cs="Arial"/>
          <w:b/>
          <w:sz w:val="56"/>
          <w:szCs w:val="56"/>
        </w:rPr>
      </w:pPr>
    </w:p>
    <w:p w14:paraId="5BAA670D" w14:textId="77777777" w:rsidR="004F24EB" w:rsidRDefault="004F24EB" w:rsidP="004F24EB">
      <w:pPr>
        <w:spacing w:after="0"/>
        <w:jc w:val="center"/>
        <w:rPr>
          <w:rFonts w:ascii="Arial" w:hAnsi="Arial" w:cs="Arial"/>
          <w:b/>
          <w:sz w:val="56"/>
          <w:szCs w:val="56"/>
        </w:rPr>
      </w:pPr>
    </w:p>
    <w:p w14:paraId="71904F83" w14:textId="4EF07B53" w:rsidR="004F24EB" w:rsidRPr="001F53EF" w:rsidRDefault="004F24EB" w:rsidP="004F24EB">
      <w:pPr>
        <w:spacing w:after="0"/>
        <w:jc w:val="center"/>
        <w:rPr>
          <w:rFonts w:ascii="Arial" w:hAnsi="Arial" w:cs="Arial"/>
          <w:b/>
          <w:color w:val="0070C0"/>
          <w:sz w:val="56"/>
          <w:szCs w:val="56"/>
        </w:rPr>
      </w:pPr>
      <w:r w:rsidRPr="001F53EF">
        <w:rPr>
          <w:rFonts w:ascii="Arial" w:hAnsi="Arial" w:cs="Arial"/>
          <w:b/>
          <w:color w:val="0070C0"/>
          <w:sz w:val="56"/>
          <w:szCs w:val="56"/>
        </w:rPr>
        <w:t xml:space="preserve">Information booklet &amp; </w:t>
      </w:r>
    </w:p>
    <w:p w14:paraId="1597F897" w14:textId="37F24209" w:rsidR="004F24EB" w:rsidRPr="001F53EF" w:rsidRDefault="004F24EB" w:rsidP="004F24EB">
      <w:pPr>
        <w:spacing w:after="0"/>
        <w:jc w:val="center"/>
        <w:rPr>
          <w:rFonts w:ascii="Arial" w:hAnsi="Arial" w:cs="Arial"/>
          <w:b/>
          <w:color w:val="0070C0"/>
          <w:sz w:val="56"/>
          <w:szCs w:val="56"/>
        </w:rPr>
      </w:pPr>
      <w:r w:rsidRPr="001F53EF">
        <w:rPr>
          <w:rFonts w:ascii="Arial" w:hAnsi="Arial" w:cs="Arial"/>
          <w:b/>
          <w:color w:val="0070C0"/>
          <w:sz w:val="56"/>
          <w:szCs w:val="56"/>
        </w:rPr>
        <w:t>Terms and Conditions</w:t>
      </w:r>
    </w:p>
    <w:p w14:paraId="47D376AF" w14:textId="3BEEEADE" w:rsidR="004F24EB" w:rsidRPr="001F53EF" w:rsidRDefault="004F24EB" w:rsidP="004F24EB">
      <w:pPr>
        <w:spacing w:after="0"/>
        <w:jc w:val="center"/>
        <w:rPr>
          <w:rFonts w:ascii="Arial" w:hAnsi="Arial" w:cs="Arial"/>
          <w:b/>
          <w:color w:val="0070C0"/>
          <w:sz w:val="56"/>
          <w:szCs w:val="56"/>
        </w:rPr>
      </w:pPr>
      <w:r w:rsidRPr="001F53EF">
        <w:rPr>
          <w:rFonts w:ascii="Arial" w:hAnsi="Arial" w:cs="Arial"/>
          <w:b/>
          <w:color w:val="0070C0"/>
          <w:sz w:val="56"/>
          <w:szCs w:val="56"/>
        </w:rPr>
        <w:t>20</w:t>
      </w:r>
      <w:r w:rsidR="0000026E">
        <w:rPr>
          <w:rFonts w:ascii="Arial" w:hAnsi="Arial" w:cs="Arial"/>
          <w:b/>
          <w:color w:val="0070C0"/>
          <w:sz w:val="56"/>
          <w:szCs w:val="56"/>
        </w:rPr>
        <w:t>2</w:t>
      </w:r>
      <w:r w:rsidR="00EE2419">
        <w:rPr>
          <w:rFonts w:ascii="Arial" w:hAnsi="Arial" w:cs="Arial"/>
          <w:b/>
          <w:color w:val="0070C0"/>
          <w:sz w:val="56"/>
          <w:szCs w:val="56"/>
        </w:rPr>
        <w:t>5</w:t>
      </w:r>
      <w:r w:rsidRPr="001F53EF">
        <w:rPr>
          <w:rFonts w:ascii="Arial" w:hAnsi="Arial" w:cs="Arial"/>
          <w:b/>
          <w:color w:val="0070C0"/>
          <w:sz w:val="56"/>
          <w:szCs w:val="56"/>
        </w:rPr>
        <w:t>-</w:t>
      </w:r>
      <w:r w:rsidR="00DF2FC9">
        <w:rPr>
          <w:rFonts w:ascii="Arial" w:hAnsi="Arial" w:cs="Arial"/>
          <w:b/>
          <w:color w:val="0070C0"/>
          <w:sz w:val="56"/>
          <w:szCs w:val="56"/>
        </w:rPr>
        <w:t>2</w:t>
      </w:r>
      <w:r w:rsidR="00EE2419">
        <w:rPr>
          <w:rFonts w:ascii="Arial" w:hAnsi="Arial" w:cs="Arial"/>
          <w:b/>
          <w:color w:val="0070C0"/>
          <w:sz w:val="56"/>
          <w:szCs w:val="56"/>
        </w:rPr>
        <w:t>6</w:t>
      </w:r>
    </w:p>
    <w:p w14:paraId="123F1792" w14:textId="7B67211F" w:rsidR="004F24EB" w:rsidRDefault="004F24EB" w:rsidP="004F24EB">
      <w:pPr>
        <w:spacing w:after="0"/>
        <w:jc w:val="center"/>
        <w:rPr>
          <w:rFonts w:ascii="Arial" w:hAnsi="Arial" w:cs="Arial"/>
          <w:b/>
          <w:color w:val="0070C0"/>
          <w:sz w:val="56"/>
          <w:szCs w:val="56"/>
        </w:rPr>
      </w:pPr>
    </w:p>
    <w:p w14:paraId="3E6E8A0A" w14:textId="77777777" w:rsidR="00636873" w:rsidRDefault="00636873" w:rsidP="004F24EB">
      <w:pPr>
        <w:spacing w:after="0"/>
        <w:jc w:val="center"/>
        <w:rPr>
          <w:rFonts w:ascii="Arial" w:hAnsi="Arial" w:cs="Arial"/>
          <w:b/>
          <w:color w:val="0070C0"/>
          <w:sz w:val="56"/>
          <w:szCs w:val="56"/>
        </w:rPr>
      </w:pPr>
    </w:p>
    <w:p w14:paraId="4458EE01" w14:textId="3513D2F6" w:rsidR="004F24EB" w:rsidRDefault="004F24EB" w:rsidP="004F24EB">
      <w:pPr>
        <w:spacing w:after="0"/>
        <w:jc w:val="center"/>
        <w:rPr>
          <w:rFonts w:ascii="Arial" w:hAnsi="Arial" w:cs="Arial"/>
          <w:b/>
          <w:sz w:val="40"/>
          <w:szCs w:val="40"/>
        </w:rPr>
      </w:pPr>
      <w:r>
        <w:rPr>
          <w:rFonts w:ascii="Arial" w:hAnsi="Arial" w:cs="Arial"/>
          <w:b/>
          <w:noProof/>
          <w:color w:val="0070C0"/>
          <w:sz w:val="56"/>
          <w:szCs w:val="56"/>
          <w:lang w:val="en-US"/>
        </w:rPr>
        <w:lastRenderedPageBreak/>
        <w:drawing>
          <wp:anchor distT="0" distB="0" distL="114300" distR="114300" simplePos="0" relativeHeight="251658240" behindDoc="1" locked="0" layoutInCell="1" allowOverlap="1" wp14:anchorId="5660966E" wp14:editId="57AD2AAB">
            <wp:simplePos x="0" y="0"/>
            <wp:positionH relativeFrom="column">
              <wp:posOffset>5295154</wp:posOffset>
            </wp:positionH>
            <wp:positionV relativeFrom="paragraph">
              <wp:posOffset>56</wp:posOffset>
            </wp:positionV>
            <wp:extent cx="648970" cy="699135"/>
            <wp:effectExtent l="0" t="0" r="0" b="5715"/>
            <wp:wrapTight wrapText="bothSides">
              <wp:wrapPolygon edited="0">
                <wp:start x="0" y="0"/>
                <wp:lineTo x="0" y="21188"/>
                <wp:lineTo x="20924" y="21188"/>
                <wp:lineTo x="209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970" cy="6991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40"/>
          <w:szCs w:val="40"/>
        </w:rPr>
        <w:t>Welcome to Busy Bees</w:t>
      </w:r>
    </w:p>
    <w:p w14:paraId="5490FF42" w14:textId="599D6349" w:rsidR="004F24EB" w:rsidRPr="0011423E" w:rsidRDefault="004F24EB" w:rsidP="004F24EB">
      <w:pPr>
        <w:spacing w:after="0"/>
        <w:jc w:val="center"/>
        <w:rPr>
          <w:rFonts w:ascii="Arial" w:hAnsi="Arial" w:cs="Arial"/>
          <w:b/>
        </w:rPr>
      </w:pPr>
    </w:p>
    <w:p w14:paraId="6BA31C18" w14:textId="77777777" w:rsidR="0011423E" w:rsidRDefault="0011423E" w:rsidP="004F24EB">
      <w:pPr>
        <w:spacing w:after="0"/>
        <w:jc w:val="both"/>
        <w:rPr>
          <w:rFonts w:ascii="Arial" w:hAnsi="Arial" w:cs="Arial"/>
          <w:b/>
          <w:u w:val="single"/>
        </w:rPr>
      </w:pPr>
    </w:p>
    <w:p w14:paraId="05F6DF55" w14:textId="4C4419EB" w:rsidR="004F24EB" w:rsidRPr="0011423E" w:rsidRDefault="00636873" w:rsidP="004F24EB">
      <w:pPr>
        <w:spacing w:after="0"/>
        <w:jc w:val="both"/>
        <w:rPr>
          <w:rFonts w:ascii="Arial" w:hAnsi="Arial" w:cs="Arial"/>
          <w:b/>
          <w:u w:val="single"/>
        </w:rPr>
      </w:pPr>
      <w:r w:rsidRPr="0011423E">
        <w:rPr>
          <w:rFonts w:ascii="Arial" w:hAnsi="Arial" w:cs="Arial"/>
          <w:b/>
          <w:u w:val="single"/>
        </w:rPr>
        <w:t>ABOUT THE CLUB</w:t>
      </w:r>
    </w:p>
    <w:p w14:paraId="325D779E" w14:textId="093860E5" w:rsidR="004F24EB" w:rsidRPr="0011423E" w:rsidRDefault="004F24EB" w:rsidP="004F24EB">
      <w:pPr>
        <w:spacing w:after="0"/>
        <w:jc w:val="both"/>
        <w:rPr>
          <w:rFonts w:ascii="Arial" w:hAnsi="Arial" w:cs="Arial"/>
        </w:rPr>
      </w:pPr>
      <w:r w:rsidRPr="0011423E">
        <w:rPr>
          <w:rFonts w:ascii="Arial" w:hAnsi="Arial" w:cs="Arial"/>
        </w:rPr>
        <w:t>Busy Bees Out of School Club is based in the school grounds and is run and managed by Ripponden J&amp;I School. The contact details are:</w:t>
      </w:r>
    </w:p>
    <w:p w14:paraId="0B2E2B26" w14:textId="77777777" w:rsidR="00636873" w:rsidRPr="0011423E" w:rsidRDefault="00636873" w:rsidP="004F24EB">
      <w:pPr>
        <w:spacing w:after="0"/>
        <w:jc w:val="both"/>
        <w:rPr>
          <w:rFonts w:ascii="Arial" w:hAnsi="Arial" w:cs="Arial"/>
        </w:rPr>
      </w:pPr>
    </w:p>
    <w:p w14:paraId="354F961D" w14:textId="4C1E9E5B" w:rsidR="004F24EB" w:rsidRPr="0011423E" w:rsidRDefault="004F24EB" w:rsidP="004F24EB">
      <w:pPr>
        <w:spacing w:after="0"/>
        <w:jc w:val="both"/>
        <w:rPr>
          <w:rFonts w:ascii="Arial" w:hAnsi="Arial" w:cs="Arial"/>
        </w:rPr>
      </w:pPr>
      <w:r w:rsidRPr="0011423E">
        <w:rPr>
          <w:rFonts w:ascii="Arial" w:hAnsi="Arial" w:cs="Arial"/>
          <w:b/>
        </w:rPr>
        <w:t>Address:</w:t>
      </w:r>
      <w:r w:rsidRPr="0011423E">
        <w:rPr>
          <w:rFonts w:ascii="Arial" w:hAnsi="Arial" w:cs="Arial"/>
          <w:b/>
        </w:rPr>
        <w:tab/>
      </w:r>
      <w:r w:rsidRPr="0011423E">
        <w:rPr>
          <w:rFonts w:ascii="Arial" w:hAnsi="Arial" w:cs="Arial"/>
        </w:rPr>
        <w:t>Busy Bees – Ripponden Out of School Club</w:t>
      </w:r>
    </w:p>
    <w:p w14:paraId="4DADD64F" w14:textId="207CF9EE" w:rsidR="004F24EB" w:rsidRPr="0011423E" w:rsidRDefault="004F24EB" w:rsidP="004F24EB">
      <w:pPr>
        <w:spacing w:after="0"/>
        <w:jc w:val="both"/>
        <w:rPr>
          <w:rFonts w:ascii="Arial" w:hAnsi="Arial" w:cs="Arial"/>
        </w:rPr>
      </w:pPr>
      <w:r w:rsidRPr="0011423E">
        <w:rPr>
          <w:rFonts w:ascii="Arial" w:hAnsi="Arial" w:cs="Arial"/>
        </w:rPr>
        <w:tab/>
      </w:r>
      <w:r w:rsidRPr="0011423E">
        <w:rPr>
          <w:rFonts w:ascii="Arial" w:hAnsi="Arial" w:cs="Arial"/>
        </w:rPr>
        <w:tab/>
        <w:t>Ripponden J&amp;I School</w:t>
      </w:r>
    </w:p>
    <w:p w14:paraId="758CF45A" w14:textId="1C122079" w:rsidR="004F24EB" w:rsidRPr="0011423E" w:rsidRDefault="004F24EB" w:rsidP="004F24EB">
      <w:pPr>
        <w:spacing w:after="0"/>
        <w:jc w:val="both"/>
        <w:rPr>
          <w:rFonts w:ascii="Arial" w:hAnsi="Arial" w:cs="Arial"/>
        </w:rPr>
      </w:pPr>
      <w:r w:rsidRPr="0011423E">
        <w:rPr>
          <w:rFonts w:ascii="Arial" w:hAnsi="Arial" w:cs="Arial"/>
        </w:rPr>
        <w:tab/>
      </w:r>
      <w:r w:rsidRPr="0011423E">
        <w:rPr>
          <w:rFonts w:ascii="Arial" w:hAnsi="Arial" w:cs="Arial"/>
        </w:rPr>
        <w:tab/>
        <w:t>Halifax Road</w:t>
      </w:r>
    </w:p>
    <w:p w14:paraId="7E7487A3" w14:textId="19FC7BE5" w:rsidR="004F24EB" w:rsidRPr="0011423E" w:rsidRDefault="004F24EB" w:rsidP="004F24EB">
      <w:pPr>
        <w:spacing w:after="0"/>
        <w:jc w:val="both"/>
        <w:rPr>
          <w:rFonts w:ascii="Arial" w:hAnsi="Arial" w:cs="Arial"/>
        </w:rPr>
      </w:pPr>
      <w:r w:rsidRPr="0011423E">
        <w:rPr>
          <w:rFonts w:ascii="Arial" w:hAnsi="Arial" w:cs="Arial"/>
        </w:rPr>
        <w:tab/>
      </w:r>
      <w:r w:rsidRPr="0011423E">
        <w:rPr>
          <w:rFonts w:ascii="Arial" w:hAnsi="Arial" w:cs="Arial"/>
        </w:rPr>
        <w:tab/>
        <w:t>Ripponden</w:t>
      </w:r>
    </w:p>
    <w:p w14:paraId="0629B6E5" w14:textId="435697BB" w:rsidR="004F24EB" w:rsidRPr="0011423E" w:rsidRDefault="004F24EB" w:rsidP="004F24EB">
      <w:pPr>
        <w:spacing w:after="0"/>
        <w:jc w:val="both"/>
        <w:rPr>
          <w:rFonts w:ascii="Arial" w:hAnsi="Arial" w:cs="Arial"/>
        </w:rPr>
      </w:pPr>
      <w:r w:rsidRPr="0011423E">
        <w:rPr>
          <w:rFonts w:ascii="Arial" w:hAnsi="Arial" w:cs="Arial"/>
        </w:rPr>
        <w:tab/>
      </w:r>
      <w:r w:rsidRPr="0011423E">
        <w:rPr>
          <w:rFonts w:ascii="Arial" w:hAnsi="Arial" w:cs="Arial"/>
        </w:rPr>
        <w:tab/>
        <w:t>Sowerby Bridge</w:t>
      </w:r>
    </w:p>
    <w:p w14:paraId="6C07BB85" w14:textId="4B5AD68D" w:rsidR="004F24EB" w:rsidRPr="0011423E" w:rsidRDefault="004F24EB" w:rsidP="004F24EB">
      <w:pPr>
        <w:spacing w:after="0"/>
        <w:jc w:val="both"/>
        <w:rPr>
          <w:rFonts w:ascii="Arial" w:hAnsi="Arial" w:cs="Arial"/>
        </w:rPr>
      </w:pPr>
      <w:r w:rsidRPr="0011423E">
        <w:rPr>
          <w:rFonts w:ascii="Arial" w:hAnsi="Arial" w:cs="Arial"/>
        </w:rPr>
        <w:tab/>
      </w:r>
      <w:r w:rsidRPr="0011423E">
        <w:rPr>
          <w:rFonts w:ascii="Arial" w:hAnsi="Arial" w:cs="Arial"/>
        </w:rPr>
        <w:tab/>
        <w:t>HX6 4AH</w:t>
      </w:r>
    </w:p>
    <w:p w14:paraId="1F723C6E" w14:textId="77777777" w:rsidR="00636873" w:rsidRPr="0011423E" w:rsidRDefault="00636873" w:rsidP="004F24EB">
      <w:pPr>
        <w:spacing w:after="0"/>
        <w:jc w:val="both"/>
        <w:rPr>
          <w:rFonts w:ascii="Arial" w:hAnsi="Arial" w:cs="Arial"/>
        </w:rPr>
      </w:pPr>
    </w:p>
    <w:p w14:paraId="4A309D12" w14:textId="77777777" w:rsidR="003E0E9C" w:rsidRDefault="004F24EB" w:rsidP="004F24EB">
      <w:pPr>
        <w:spacing w:after="0"/>
        <w:jc w:val="both"/>
        <w:rPr>
          <w:rFonts w:ascii="Arial" w:hAnsi="Arial" w:cs="Arial"/>
        </w:rPr>
      </w:pPr>
      <w:r w:rsidRPr="0011423E">
        <w:rPr>
          <w:rFonts w:ascii="Arial" w:hAnsi="Arial" w:cs="Arial"/>
          <w:b/>
        </w:rPr>
        <w:t xml:space="preserve">Telephone: </w:t>
      </w:r>
      <w:r w:rsidRPr="0011423E">
        <w:rPr>
          <w:rFonts w:ascii="Arial" w:hAnsi="Arial" w:cs="Arial"/>
        </w:rPr>
        <w:t>(01422) 823362 option 4 message service or option 3 if urgent.</w:t>
      </w:r>
    </w:p>
    <w:p w14:paraId="28834E08" w14:textId="1DBF2D11" w:rsidR="004F24EB" w:rsidRPr="0011423E" w:rsidRDefault="008D2145" w:rsidP="004F24EB">
      <w:pPr>
        <w:spacing w:after="0"/>
        <w:jc w:val="both"/>
        <w:rPr>
          <w:rFonts w:ascii="Arial" w:hAnsi="Arial" w:cs="Arial"/>
        </w:rPr>
      </w:pPr>
      <w:r>
        <w:rPr>
          <w:rFonts w:ascii="Arial" w:hAnsi="Arial" w:cs="Arial"/>
        </w:rPr>
        <w:tab/>
      </w:r>
    </w:p>
    <w:p w14:paraId="19B68F6D" w14:textId="77777777" w:rsidR="00636873" w:rsidRPr="0011423E" w:rsidRDefault="00636873" w:rsidP="004F24EB">
      <w:pPr>
        <w:spacing w:after="0"/>
        <w:jc w:val="both"/>
        <w:rPr>
          <w:rFonts w:ascii="Arial" w:hAnsi="Arial" w:cs="Arial"/>
        </w:rPr>
      </w:pPr>
    </w:p>
    <w:p w14:paraId="739DCEE1" w14:textId="283D2CC4" w:rsidR="004F24EB" w:rsidRPr="0011423E" w:rsidRDefault="004F24EB" w:rsidP="004F24EB">
      <w:pPr>
        <w:spacing w:after="0"/>
        <w:jc w:val="both"/>
        <w:rPr>
          <w:rFonts w:ascii="Arial" w:hAnsi="Arial" w:cs="Arial"/>
        </w:rPr>
      </w:pPr>
      <w:r w:rsidRPr="0011423E">
        <w:rPr>
          <w:rFonts w:ascii="Arial" w:hAnsi="Arial" w:cs="Arial"/>
          <w:b/>
        </w:rPr>
        <w:t xml:space="preserve">Email: </w:t>
      </w:r>
      <w:r w:rsidRPr="0011423E">
        <w:rPr>
          <w:rFonts w:ascii="Arial" w:hAnsi="Arial" w:cs="Arial"/>
        </w:rPr>
        <w:tab/>
      </w:r>
      <w:hyperlink r:id="rId11" w:history="1">
        <w:r w:rsidRPr="0011423E">
          <w:rPr>
            <w:rStyle w:val="Hyperlink"/>
            <w:rFonts w:ascii="Arial" w:hAnsi="Arial" w:cs="Arial"/>
            <w:color w:val="0070C0"/>
          </w:rPr>
          <w:t>office@ripponden.calderdale.sch.uk</w:t>
        </w:r>
      </w:hyperlink>
    </w:p>
    <w:p w14:paraId="6C17BF5E" w14:textId="77777777" w:rsidR="00636873" w:rsidRPr="0011423E" w:rsidRDefault="00636873" w:rsidP="004F24EB">
      <w:pPr>
        <w:spacing w:after="0"/>
        <w:jc w:val="both"/>
        <w:rPr>
          <w:rFonts w:ascii="Arial" w:hAnsi="Arial" w:cs="Arial"/>
        </w:rPr>
      </w:pPr>
    </w:p>
    <w:p w14:paraId="4FFA9FB9" w14:textId="0350DEC5" w:rsidR="004F24EB" w:rsidRPr="0011423E" w:rsidRDefault="004F24EB" w:rsidP="004F24EB">
      <w:pPr>
        <w:spacing w:after="0"/>
        <w:jc w:val="both"/>
        <w:rPr>
          <w:rFonts w:ascii="Arial" w:hAnsi="Arial" w:cs="Arial"/>
          <w:b/>
          <w:u w:val="single"/>
        </w:rPr>
      </w:pPr>
      <w:r w:rsidRPr="0011423E">
        <w:rPr>
          <w:rFonts w:ascii="Arial" w:hAnsi="Arial" w:cs="Arial"/>
          <w:b/>
          <w:u w:val="single"/>
        </w:rPr>
        <w:t>Who should I contact?</w:t>
      </w:r>
    </w:p>
    <w:p w14:paraId="507EDFF1" w14:textId="6447314A" w:rsidR="004F24EB" w:rsidRPr="0011423E" w:rsidRDefault="00704041" w:rsidP="004F24EB">
      <w:pPr>
        <w:spacing w:after="0"/>
        <w:jc w:val="both"/>
        <w:rPr>
          <w:rFonts w:ascii="Arial" w:hAnsi="Arial" w:cs="Arial"/>
        </w:rPr>
      </w:pPr>
      <w:r>
        <w:rPr>
          <w:rFonts w:ascii="Arial" w:hAnsi="Arial" w:cs="Arial"/>
          <w:b/>
        </w:rPr>
        <w:t>School Comms app</w:t>
      </w:r>
      <w:r w:rsidR="004F24EB" w:rsidRPr="0011423E">
        <w:rPr>
          <w:rFonts w:ascii="Arial" w:hAnsi="Arial" w:cs="Arial"/>
          <w:b/>
        </w:rPr>
        <w:t xml:space="preserve"> and payments: </w:t>
      </w:r>
      <w:r w:rsidR="004F24EB" w:rsidRPr="0011423E">
        <w:rPr>
          <w:rFonts w:ascii="Arial" w:hAnsi="Arial" w:cs="Arial"/>
          <w:b/>
        </w:rPr>
        <w:tab/>
      </w:r>
      <w:r w:rsidR="00A60CAF">
        <w:rPr>
          <w:rFonts w:ascii="Arial" w:hAnsi="Arial" w:cs="Arial"/>
        </w:rPr>
        <w:t>M</w:t>
      </w:r>
      <w:r w:rsidR="00172CDD">
        <w:rPr>
          <w:rFonts w:ascii="Arial" w:hAnsi="Arial" w:cs="Arial"/>
        </w:rPr>
        <w:t>rs Pearson</w:t>
      </w:r>
      <w:r w:rsidR="004F24EB" w:rsidRPr="0011423E">
        <w:rPr>
          <w:rFonts w:ascii="Arial" w:hAnsi="Arial" w:cs="Arial"/>
        </w:rPr>
        <w:t xml:space="preserve"> in the school office</w:t>
      </w:r>
    </w:p>
    <w:p w14:paraId="328C69F4" w14:textId="394A0451" w:rsidR="004F24EB" w:rsidRPr="0011423E" w:rsidRDefault="004F24EB" w:rsidP="004F24EB">
      <w:pPr>
        <w:spacing w:after="0"/>
        <w:jc w:val="both"/>
        <w:rPr>
          <w:rFonts w:ascii="Arial" w:hAnsi="Arial" w:cs="Arial"/>
        </w:rPr>
      </w:pPr>
      <w:r w:rsidRPr="0011423E">
        <w:rPr>
          <w:rFonts w:ascii="Arial" w:hAnsi="Arial" w:cs="Arial"/>
          <w:b/>
        </w:rPr>
        <w:t xml:space="preserve">Attendance/bookings: </w:t>
      </w:r>
      <w:r w:rsidRPr="0011423E">
        <w:rPr>
          <w:rFonts w:ascii="Arial" w:hAnsi="Arial" w:cs="Arial"/>
          <w:b/>
        </w:rPr>
        <w:tab/>
      </w:r>
      <w:r w:rsidR="00704041">
        <w:rPr>
          <w:rFonts w:ascii="Arial" w:hAnsi="Arial" w:cs="Arial"/>
          <w:b/>
        </w:rPr>
        <w:tab/>
      </w:r>
      <w:r w:rsidR="00704041">
        <w:rPr>
          <w:rFonts w:ascii="Arial" w:hAnsi="Arial" w:cs="Arial"/>
          <w:b/>
        </w:rPr>
        <w:tab/>
      </w:r>
      <w:r w:rsidRPr="0011423E">
        <w:rPr>
          <w:rFonts w:ascii="Arial" w:hAnsi="Arial" w:cs="Arial"/>
        </w:rPr>
        <w:t>Busy Bees staff</w:t>
      </w:r>
      <w:r w:rsidR="00DF2FC9">
        <w:rPr>
          <w:rFonts w:ascii="Arial" w:hAnsi="Arial" w:cs="Arial"/>
        </w:rPr>
        <w:t xml:space="preserve"> or on the Facebook Page</w:t>
      </w:r>
    </w:p>
    <w:p w14:paraId="4E347444" w14:textId="38256A31" w:rsidR="004F24EB" w:rsidRPr="0011423E" w:rsidRDefault="004F24EB" w:rsidP="004F24EB">
      <w:pPr>
        <w:spacing w:after="0"/>
        <w:jc w:val="both"/>
        <w:rPr>
          <w:rFonts w:ascii="Arial" w:hAnsi="Arial" w:cs="Arial"/>
        </w:rPr>
      </w:pPr>
      <w:r w:rsidRPr="0011423E">
        <w:rPr>
          <w:rFonts w:ascii="Arial" w:hAnsi="Arial" w:cs="Arial"/>
          <w:b/>
        </w:rPr>
        <w:t xml:space="preserve">Other queries: </w:t>
      </w:r>
      <w:r w:rsidRPr="0011423E">
        <w:rPr>
          <w:rFonts w:ascii="Arial" w:hAnsi="Arial" w:cs="Arial"/>
        </w:rPr>
        <w:tab/>
      </w:r>
      <w:r w:rsidRPr="0011423E">
        <w:rPr>
          <w:rFonts w:ascii="Arial" w:hAnsi="Arial" w:cs="Arial"/>
        </w:rPr>
        <w:tab/>
      </w:r>
      <w:r w:rsidR="00704041">
        <w:rPr>
          <w:rFonts w:ascii="Arial" w:hAnsi="Arial" w:cs="Arial"/>
        </w:rPr>
        <w:tab/>
      </w:r>
      <w:r w:rsidR="00704041">
        <w:rPr>
          <w:rFonts w:ascii="Arial" w:hAnsi="Arial" w:cs="Arial"/>
        </w:rPr>
        <w:tab/>
      </w:r>
      <w:r w:rsidR="00304680" w:rsidRPr="0011423E">
        <w:rPr>
          <w:rFonts w:ascii="Arial" w:hAnsi="Arial" w:cs="Arial"/>
        </w:rPr>
        <w:t>Busy Bees staff or Busy Bees Manager.</w:t>
      </w:r>
    </w:p>
    <w:p w14:paraId="1F8DA091" w14:textId="77777777" w:rsidR="00636873" w:rsidRPr="0011423E" w:rsidRDefault="00636873" w:rsidP="004F24EB">
      <w:pPr>
        <w:spacing w:after="0"/>
        <w:jc w:val="both"/>
        <w:rPr>
          <w:rFonts w:ascii="Arial" w:hAnsi="Arial" w:cs="Arial"/>
        </w:rPr>
      </w:pPr>
    </w:p>
    <w:p w14:paraId="25EEC1F5" w14:textId="3BFA0C8E" w:rsidR="00304680" w:rsidRPr="0011423E" w:rsidRDefault="00304680" w:rsidP="004F24EB">
      <w:pPr>
        <w:spacing w:after="0"/>
        <w:jc w:val="both"/>
        <w:rPr>
          <w:rFonts w:ascii="Arial" w:hAnsi="Arial" w:cs="Arial"/>
          <w:b/>
          <w:u w:val="single"/>
        </w:rPr>
      </w:pPr>
      <w:r w:rsidRPr="0011423E">
        <w:rPr>
          <w:rFonts w:ascii="Arial" w:hAnsi="Arial" w:cs="Arial"/>
          <w:b/>
          <w:u w:val="single"/>
        </w:rPr>
        <w:t>Our Aim</w:t>
      </w:r>
    </w:p>
    <w:p w14:paraId="07F5B71D" w14:textId="1691C8CD" w:rsidR="00304680" w:rsidRPr="00A60CAF" w:rsidRDefault="00304680" w:rsidP="004F24EB">
      <w:pPr>
        <w:spacing w:after="0"/>
        <w:jc w:val="both"/>
        <w:rPr>
          <w:rFonts w:ascii="Arial" w:hAnsi="Arial" w:cs="Arial"/>
        </w:rPr>
      </w:pPr>
      <w:r w:rsidRPr="0011423E">
        <w:rPr>
          <w:rFonts w:ascii="Arial" w:hAnsi="Arial" w:cs="Arial"/>
        </w:rPr>
        <w:t xml:space="preserve">Our aim is to provide a safe, secure and relaxed environment, offering a range of exciting and varied activities for all ages, with a balance of planned activities as well as activities that reflect the interests of the children in our care. Many children enjoy playing outdoors in the school grounds or prefer some quiet time watching TV or playing with a range of games and toys. There will always be a selection of provision including dressing up, board games, construction, reading and computer games. </w:t>
      </w:r>
    </w:p>
    <w:p w14:paraId="2DECC023" w14:textId="77777777" w:rsidR="00636873" w:rsidRDefault="00636873" w:rsidP="004F24EB">
      <w:pPr>
        <w:spacing w:after="0"/>
        <w:jc w:val="both"/>
        <w:rPr>
          <w:rFonts w:ascii="Arial" w:hAnsi="Arial" w:cs="Arial"/>
          <w:sz w:val="24"/>
          <w:szCs w:val="24"/>
        </w:rPr>
      </w:pPr>
    </w:p>
    <w:p w14:paraId="4F70EDC9" w14:textId="17558D08" w:rsidR="00304680" w:rsidRDefault="00304680" w:rsidP="004F24EB">
      <w:pPr>
        <w:spacing w:after="0"/>
        <w:jc w:val="both"/>
        <w:rPr>
          <w:rFonts w:ascii="Arial" w:hAnsi="Arial" w:cs="Arial"/>
          <w:i/>
          <w:sz w:val="20"/>
          <w:szCs w:val="20"/>
        </w:rPr>
      </w:pPr>
      <w:r>
        <w:rPr>
          <w:rFonts w:ascii="Arial" w:hAnsi="Arial" w:cs="Arial"/>
          <w:i/>
          <w:sz w:val="20"/>
          <w:szCs w:val="20"/>
        </w:rPr>
        <w:t>*Please not</w:t>
      </w:r>
      <w:r w:rsidR="00636873">
        <w:rPr>
          <w:rFonts w:ascii="Arial" w:hAnsi="Arial" w:cs="Arial"/>
          <w:i/>
          <w:sz w:val="20"/>
          <w:szCs w:val="20"/>
        </w:rPr>
        <w:t>e</w:t>
      </w:r>
      <w:r>
        <w:rPr>
          <w:rFonts w:ascii="Arial" w:hAnsi="Arial" w:cs="Arial"/>
          <w:i/>
          <w:sz w:val="20"/>
          <w:szCs w:val="20"/>
        </w:rPr>
        <w:t xml:space="preserve"> that DVDs are certificate U, or at the discretion of the coordinator PG (this will be based on the overall age group present at a particular session). Children are not allowed to bring in their own DVDs unless they comply with the above requirements and permission is sought from the coordinator in charge. Computer games will also be appropriate and relevant to the ages of the children. </w:t>
      </w:r>
    </w:p>
    <w:p w14:paraId="36526F01" w14:textId="71D11033" w:rsidR="00636873" w:rsidRDefault="00636873" w:rsidP="004F24EB">
      <w:pPr>
        <w:spacing w:after="0"/>
        <w:jc w:val="both"/>
        <w:rPr>
          <w:rFonts w:ascii="Arial" w:hAnsi="Arial" w:cs="Arial"/>
          <w:i/>
          <w:sz w:val="20"/>
          <w:szCs w:val="20"/>
        </w:rPr>
      </w:pPr>
    </w:p>
    <w:p w14:paraId="26736DC4" w14:textId="5E3BA8E9" w:rsidR="00304680" w:rsidRPr="0011423E" w:rsidRDefault="00304680" w:rsidP="004F24EB">
      <w:pPr>
        <w:spacing w:after="0"/>
        <w:jc w:val="both"/>
        <w:rPr>
          <w:rFonts w:ascii="Arial" w:hAnsi="Arial" w:cs="Arial"/>
          <w:i/>
        </w:rPr>
      </w:pPr>
      <w:r w:rsidRPr="0011423E">
        <w:rPr>
          <w:rFonts w:ascii="Arial" w:hAnsi="Arial" w:cs="Arial"/>
        </w:rPr>
        <w:t xml:space="preserve">Busy Bees enjoy a close working relationship with Ripponden J&amp;I School </w:t>
      </w:r>
      <w:r w:rsidR="008B44D7" w:rsidRPr="0011423E">
        <w:rPr>
          <w:rFonts w:ascii="Arial" w:hAnsi="Arial" w:cs="Arial"/>
        </w:rPr>
        <w:t>to</w:t>
      </w:r>
      <w:r w:rsidRPr="0011423E">
        <w:rPr>
          <w:rFonts w:ascii="Arial" w:hAnsi="Arial" w:cs="Arial"/>
        </w:rPr>
        <w:t xml:space="preserve"> ensure continuity of care and to maintain </w:t>
      </w:r>
      <w:r w:rsidR="00561BEB">
        <w:rPr>
          <w:rFonts w:ascii="Arial" w:hAnsi="Arial" w:cs="Arial"/>
        </w:rPr>
        <w:t>effective communication channels</w:t>
      </w:r>
      <w:r w:rsidR="00636873" w:rsidRPr="0011423E">
        <w:rPr>
          <w:rFonts w:ascii="Arial" w:hAnsi="Arial" w:cs="Arial"/>
        </w:rPr>
        <w:t xml:space="preserve">. Most of the policies from school have transferred over to Busy Bees </w:t>
      </w:r>
      <w:r w:rsidR="008B44D7" w:rsidRPr="0011423E">
        <w:rPr>
          <w:rFonts w:ascii="Arial" w:hAnsi="Arial" w:cs="Arial"/>
        </w:rPr>
        <w:t>to</w:t>
      </w:r>
      <w:r w:rsidR="00636873" w:rsidRPr="0011423E">
        <w:rPr>
          <w:rFonts w:ascii="Arial" w:hAnsi="Arial" w:cs="Arial"/>
        </w:rPr>
        <w:t xml:space="preserve"> maintain consistency. Most of the staff from Busy Bees also have roles in school during the day. </w:t>
      </w:r>
      <w:r w:rsidR="00561BEB">
        <w:rPr>
          <w:rFonts w:ascii="Arial" w:hAnsi="Arial" w:cs="Arial"/>
        </w:rPr>
        <w:t xml:space="preserve">As a </w:t>
      </w:r>
      <w:r w:rsidR="00DF2FC9">
        <w:rPr>
          <w:rFonts w:ascii="Arial" w:hAnsi="Arial" w:cs="Arial"/>
        </w:rPr>
        <w:t>result,</w:t>
      </w:r>
      <w:r w:rsidR="00561BEB">
        <w:rPr>
          <w:rFonts w:ascii="Arial" w:hAnsi="Arial" w:cs="Arial"/>
        </w:rPr>
        <w:t xml:space="preserve"> we will be able to ensure consistent expectations through our Branch Out ethos. </w:t>
      </w:r>
      <w:r w:rsidR="00636873" w:rsidRPr="0011423E">
        <w:rPr>
          <w:rFonts w:ascii="Arial" w:hAnsi="Arial" w:cs="Arial"/>
        </w:rPr>
        <w:t xml:space="preserve"> </w:t>
      </w:r>
      <w:r w:rsidRPr="0011423E">
        <w:rPr>
          <w:rFonts w:ascii="Arial" w:hAnsi="Arial" w:cs="Arial"/>
          <w:i/>
        </w:rPr>
        <w:t xml:space="preserve"> </w:t>
      </w:r>
    </w:p>
    <w:p w14:paraId="07831EE0" w14:textId="77777777" w:rsidR="0011423E" w:rsidRDefault="0011423E" w:rsidP="004F24EB">
      <w:pPr>
        <w:spacing w:after="0"/>
        <w:jc w:val="both"/>
        <w:rPr>
          <w:rFonts w:ascii="Arial" w:hAnsi="Arial" w:cs="Arial"/>
          <w:b/>
          <w:u w:val="single"/>
        </w:rPr>
      </w:pPr>
    </w:p>
    <w:p w14:paraId="24C4FED3" w14:textId="235FBB5C" w:rsidR="00636873" w:rsidRPr="00E42F7D" w:rsidRDefault="00636873" w:rsidP="004F24EB">
      <w:pPr>
        <w:spacing w:after="0"/>
        <w:jc w:val="both"/>
        <w:rPr>
          <w:rFonts w:ascii="Arial" w:hAnsi="Arial" w:cs="Arial"/>
          <w:b/>
          <w:u w:val="single"/>
        </w:rPr>
      </w:pPr>
      <w:r w:rsidRPr="00E42F7D">
        <w:rPr>
          <w:rFonts w:ascii="Arial" w:hAnsi="Arial" w:cs="Arial"/>
          <w:b/>
          <w:u w:val="single"/>
        </w:rPr>
        <w:t>STAFFING</w:t>
      </w:r>
    </w:p>
    <w:p w14:paraId="6E35C242" w14:textId="19CA6495" w:rsidR="00253362" w:rsidRPr="00E42F7D" w:rsidRDefault="00636873" w:rsidP="004F24EB">
      <w:pPr>
        <w:spacing w:after="0"/>
        <w:jc w:val="both"/>
        <w:rPr>
          <w:rFonts w:ascii="Arial" w:hAnsi="Arial" w:cs="Arial"/>
        </w:rPr>
      </w:pPr>
      <w:r w:rsidRPr="00E42F7D">
        <w:rPr>
          <w:rFonts w:ascii="Arial" w:hAnsi="Arial" w:cs="Arial"/>
        </w:rPr>
        <w:t>Busy Bees is committed to safeguarding and promoting the welfare of children. To achieve our commitment, we will ensure continuous improvement and development of robust safeguarding processes and procedures</w:t>
      </w:r>
      <w:r w:rsidR="001D040F" w:rsidRPr="00E42F7D">
        <w:rPr>
          <w:rFonts w:ascii="Arial" w:hAnsi="Arial" w:cs="Arial"/>
        </w:rPr>
        <w:t xml:space="preserve"> that promote </w:t>
      </w:r>
      <w:r w:rsidR="00253362" w:rsidRPr="00E42F7D">
        <w:rPr>
          <w:rFonts w:ascii="Arial" w:hAnsi="Arial" w:cs="Arial"/>
        </w:rPr>
        <w:t xml:space="preserve">a culture of safeguarding amongst our staff. </w:t>
      </w:r>
    </w:p>
    <w:p w14:paraId="4E69D66F" w14:textId="12F923BA" w:rsidR="00253362" w:rsidRPr="00E42F7D" w:rsidRDefault="00253362" w:rsidP="004F24EB">
      <w:pPr>
        <w:spacing w:after="0"/>
        <w:jc w:val="both"/>
        <w:rPr>
          <w:rFonts w:ascii="Arial" w:hAnsi="Arial" w:cs="Arial"/>
        </w:rPr>
      </w:pPr>
    </w:p>
    <w:p w14:paraId="2B3DB751" w14:textId="6A9C2581" w:rsidR="00253362" w:rsidRDefault="007900B3" w:rsidP="004F24EB">
      <w:pPr>
        <w:spacing w:after="0"/>
        <w:jc w:val="both"/>
        <w:rPr>
          <w:rFonts w:ascii="Arial" w:hAnsi="Arial" w:cs="Arial"/>
        </w:rPr>
      </w:pPr>
      <w:r w:rsidRPr="00E42F7D">
        <w:rPr>
          <w:rFonts w:ascii="Arial" w:hAnsi="Arial" w:cs="Arial"/>
          <w:b/>
          <w:noProof/>
          <w:color w:val="0070C0"/>
          <w:lang w:val="en-US"/>
        </w:rPr>
        <w:drawing>
          <wp:anchor distT="0" distB="0" distL="114300" distR="114300" simplePos="0" relativeHeight="251660288" behindDoc="1" locked="0" layoutInCell="1" allowOverlap="1" wp14:anchorId="1F1AD732" wp14:editId="47D1710C">
            <wp:simplePos x="0" y="0"/>
            <wp:positionH relativeFrom="column">
              <wp:posOffset>5654040</wp:posOffset>
            </wp:positionH>
            <wp:positionV relativeFrom="paragraph">
              <wp:posOffset>0</wp:posOffset>
            </wp:positionV>
            <wp:extent cx="648970" cy="699135"/>
            <wp:effectExtent l="0" t="0" r="0" b="5715"/>
            <wp:wrapTight wrapText="bothSides">
              <wp:wrapPolygon edited="0">
                <wp:start x="0" y="0"/>
                <wp:lineTo x="0" y="21188"/>
                <wp:lineTo x="20924" y="21188"/>
                <wp:lineTo x="209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970" cy="699135"/>
                    </a:xfrm>
                    <a:prstGeom prst="rect">
                      <a:avLst/>
                    </a:prstGeom>
                    <a:noFill/>
                  </pic:spPr>
                </pic:pic>
              </a:graphicData>
            </a:graphic>
            <wp14:sizeRelH relativeFrom="margin">
              <wp14:pctWidth>0</wp14:pctWidth>
            </wp14:sizeRelH>
            <wp14:sizeRelV relativeFrom="margin">
              <wp14:pctHeight>0</wp14:pctHeight>
            </wp14:sizeRelV>
          </wp:anchor>
        </w:drawing>
      </w:r>
      <w:r w:rsidR="00253362" w:rsidRPr="00E42F7D">
        <w:rPr>
          <w:rFonts w:ascii="Arial" w:hAnsi="Arial" w:cs="Arial"/>
        </w:rPr>
        <w:t xml:space="preserve">All staff and volunteers are DBS checked and receive regular training in child protection issues. </w:t>
      </w:r>
      <w:r w:rsidR="0000026E">
        <w:rPr>
          <w:rFonts w:ascii="Arial" w:hAnsi="Arial" w:cs="Arial"/>
        </w:rPr>
        <w:t xml:space="preserve">All staff have food hygiene certificates. </w:t>
      </w:r>
      <w:r w:rsidR="00253362" w:rsidRPr="00E42F7D">
        <w:rPr>
          <w:rFonts w:ascii="Arial" w:hAnsi="Arial" w:cs="Arial"/>
        </w:rPr>
        <w:t xml:space="preserve">A minimum of one member of staff at any session will hold current </w:t>
      </w:r>
      <w:r w:rsidR="00561BEB">
        <w:rPr>
          <w:rFonts w:ascii="Arial" w:hAnsi="Arial" w:cs="Arial"/>
        </w:rPr>
        <w:t xml:space="preserve">a </w:t>
      </w:r>
      <w:r w:rsidR="00253362" w:rsidRPr="00E42F7D">
        <w:rPr>
          <w:rFonts w:ascii="Arial" w:hAnsi="Arial" w:cs="Arial"/>
        </w:rPr>
        <w:t>Paediatric First Aid Certificate</w:t>
      </w:r>
      <w:r w:rsidR="0000026E">
        <w:rPr>
          <w:rFonts w:ascii="Arial" w:hAnsi="Arial" w:cs="Arial"/>
        </w:rPr>
        <w:t xml:space="preserve"> and a DSL (Designated Safeguarding Lead) is always ‘on call’ during club sessions</w:t>
      </w:r>
      <w:r w:rsidR="00253362" w:rsidRPr="00E42F7D">
        <w:rPr>
          <w:rFonts w:ascii="Arial" w:hAnsi="Arial" w:cs="Arial"/>
        </w:rPr>
        <w:t xml:space="preserve">. </w:t>
      </w:r>
    </w:p>
    <w:p w14:paraId="706F5761" w14:textId="77777777" w:rsidR="00A06873" w:rsidRDefault="00A06873" w:rsidP="004F24EB">
      <w:pPr>
        <w:spacing w:after="0"/>
        <w:jc w:val="both"/>
        <w:rPr>
          <w:rFonts w:ascii="Arial" w:hAnsi="Arial" w:cs="Arial"/>
        </w:rPr>
      </w:pPr>
    </w:p>
    <w:p w14:paraId="6BCAAF70" w14:textId="77777777" w:rsidR="00A06873" w:rsidRDefault="00A06873" w:rsidP="004F24EB">
      <w:pPr>
        <w:spacing w:after="0"/>
        <w:jc w:val="both"/>
        <w:rPr>
          <w:rFonts w:ascii="Arial" w:hAnsi="Arial" w:cs="Arial"/>
        </w:rPr>
      </w:pPr>
    </w:p>
    <w:p w14:paraId="3301F9E0" w14:textId="77777777" w:rsidR="00A06873" w:rsidRDefault="00A06873" w:rsidP="004F24EB">
      <w:pPr>
        <w:spacing w:after="0"/>
        <w:jc w:val="both"/>
        <w:rPr>
          <w:rFonts w:ascii="Arial" w:hAnsi="Arial" w:cs="Arial"/>
          <w:sz w:val="24"/>
          <w:szCs w:val="24"/>
        </w:rPr>
      </w:pPr>
    </w:p>
    <w:tbl>
      <w:tblPr>
        <w:tblStyle w:val="TableGrid"/>
        <w:tblW w:w="10074" w:type="dxa"/>
        <w:tblInd w:w="-440" w:type="dxa"/>
        <w:tblLayout w:type="fixed"/>
        <w:tblLook w:val="04A0" w:firstRow="1" w:lastRow="0" w:firstColumn="1" w:lastColumn="0" w:noHBand="0" w:noVBand="1"/>
      </w:tblPr>
      <w:tblGrid>
        <w:gridCol w:w="2518"/>
        <w:gridCol w:w="2519"/>
        <w:gridCol w:w="2518"/>
        <w:gridCol w:w="2519"/>
      </w:tblGrid>
      <w:tr w:rsidR="00D602B2" w:rsidRPr="00253362" w14:paraId="46EC22C1" w14:textId="66341CF6" w:rsidTr="00D602B2">
        <w:tc>
          <w:tcPr>
            <w:tcW w:w="2518" w:type="dxa"/>
          </w:tcPr>
          <w:p w14:paraId="32F3AD1B" w14:textId="3EE28524" w:rsidR="00D602B2" w:rsidRDefault="00D602B2" w:rsidP="00253362">
            <w:pPr>
              <w:jc w:val="center"/>
              <w:rPr>
                <w:rFonts w:ascii="Arial" w:hAnsi="Arial" w:cs="Arial"/>
                <w:b/>
                <w:sz w:val="24"/>
                <w:szCs w:val="24"/>
              </w:rPr>
            </w:pPr>
            <w:r>
              <w:rPr>
                <w:rFonts w:ascii="Arial" w:hAnsi="Arial" w:cs="Arial"/>
                <w:b/>
                <w:sz w:val="24"/>
                <w:szCs w:val="24"/>
              </w:rPr>
              <w:lastRenderedPageBreak/>
              <w:t>James Haigh</w:t>
            </w:r>
          </w:p>
          <w:p w14:paraId="784925F1" w14:textId="458CB741" w:rsidR="00D602B2" w:rsidRDefault="00D602B2" w:rsidP="00253362">
            <w:pPr>
              <w:jc w:val="center"/>
              <w:rPr>
                <w:rFonts w:ascii="Arial" w:hAnsi="Arial" w:cs="Arial"/>
                <w:sz w:val="24"/>
                <w:szCs w:val="24"/>
              </w:rPr>
            </w:pPr>
            <w:r w:rsidRPr="00D602B2">
              <w:rPr>
                <w:rFonts w:ascii="Arial" w:hAnsi="Arial" w:cs="Arial"/>
                <w:noProof/>
                <w:sz w:val="24"/>
                <w:szCs w:val="24"/>
                <w:lang w:val="en-US"/>
              </w:rPr>
              <w:drawing>
                <wp:anchor distT="0" distB="0" distL="114300" distR="114300" simplePos="0" relativeHeight="251686912" behindDoc="1" locked="0" layoutInCell="1" allowOverlap="1" wp14:anchorId="203D2BE5" wp14:editId="19F8982D">
                  <wp:simplePos x="0" y="0"/>
                  <wp:positionH relativeFrom="column">
                    <wp:posOffset>41275</wp:posOffset>
                  </wp:positionH>
                  <wp:positionV relativeFrom="paragraph">
                    <wp:posOffset>203835</wp:posOffset>
                  </wp:positionV>
                  <wp:extent cx="1428750" cy="1833245"/>
                  <wp:effectExtent l="0" t="0" r="0" b="0"/>
                  <wp:wrapTight wrapText="bothSides">
                    <wp:wrapPolygon edited="0">
                      <wp:start x="0" y="0"/>
                      <wp:lineTo x="0" y="21323"/>
                      <wp:lineTo x="21312" y="21323"/>
                      <wp:lineTo x="21312" y="0"/>
                      <wp:lineTo x="0" y="0"/>
                    </wp:wrapPolygon>
                  </wp:wrapTight>
                  <wp:docPr id="10" name="Picture 10" descr="Y:\Photographs\Staff Sept 21\James Ha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Photographs\Staff Sept 21\James Haig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833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Coordinator</w:t>
            </w:r>
          </w:p>
          <w:p w14:paraId="5CF3F3CD" w14:textId="37C2C1AC" w:rsidR="00D602B2" w:rsidRPr="00253362" w:rsidRDefault="00D602B2" w:rsidP="00253362">
            <w:pPr>
              <w:jc w:val="center"/>
              <w:rPr>
                <w:rFonts w:ascii="Arial" w:hAnsi="Arial" w:cs="Arial"/>
                <w:sz w:val="24"/>
                <w:szCs w:val="24"/>
              </w:rPr>
            </w:pPr>
          </w:p>
        </w:tc>
        <w:tc>
          <w:tcPr>
            <w:tcW w:w="2519" w:type="dxa"/>
          </w:tcPr>
          <w:p w14:paraId="18DD5189" w14:textId="47EFC713" w:rsidR="00D602B2" w:rsidRDefault="00063A7A" w:rsidP="00253362">
            <w:pPr>
              <w:jc w:val="center"/>
              <w:rPr>
                <w:rFonts w:ascii="Arial" w:hAnsi="Arial" w:cs="Arial"/>
                <w:b/>
                <w:sz w:val="24"/>
                <w:szCs w:val="24"/>
              </w:rPr>
            </w:pPr>
            <w:r>
              <w:rPr>
                <w:rFonts w:ascii="Arial" w:hAnsi="Arial" w:cs="Arial"/>
                <w:b/>
                <w:sz w:val="24"/>
                <w:szCs w:val="24"/>
              </w:rPr>
              <w:t xml:space="preserve">Lydia </w:t>
            </w:r>
            <w:r w:rsidR="003A1FA9">
              <w:rPr>
                <w:rFonts w:ascii="Arial" w:hAnsi="Arial" w:cs="Arial"/>
                <w:b/>
                <w:sz w:val="24"/>
                <w:szCs w:val="24"/>
              </w:rPr>
              <w:t>Donnelly</w:t>
            </w:r>
          </w:p>
          <w:p w14:paraId="1733C975" w14:textId="16D97D9A" w:rsidR="00D602B2" w:rsidRDefault="00D602B2" w:rsidP="00253362">
            <w:pPr>
              <w:jc w:val="center"/>
              <w:rPr>
                <w:rFonts w:ascii="Arial" w:hAnsi="Arial" w:cs="Arial"/>
                <w:sz w:val="24"/>
                <w:szCs w:val="24"/>
              </w:rPr>
            </w:pPr>
            <w:r>
              <w:rPr>
                <w:rFonts w:ascii="Arial" w:hAnsi="Arial" w:cs="Arial"/>
                <w:sz w:val="24"/>
                <w:szCs w:val="24"/>
              </w:rPr>
              <w:t>Play worker</w:t>
            </w:r>
          </w:p>
          <w:p w14:paraId="680C5BB7" w14:textId="5815FDC4" w:rsidR="009C38A6" w:rsidRDefault="009C38A6" w:rsidP="009C38A6">
            <w:pPr>
              <w:pStyle w:val="NormalWeb"/>
              <w:jc w:val="center"/>
            </w:pPr>
            <w:r>
              <w:rPr>
                <w:noProof/>
              </w:rPr>
              <w:drawing>
                <wp:inline distT="0" distB="0" distL="0" distR="0" wp14:anchorId="38CB3DBD" wp14:editId="15277927">
                  <wp:extent cx="1398877" cy="1710023"/>
                  <wp:effectExtent l="0" t="0" r="0" b="5080"/>
                  <wp:docPr id="1558004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608" cy="1715806"/>
                          </a:xfrm>
                          <a:prstGeom prst="rect">
                            <a:avLst/>
                          </a:prstGeom>
                          <a:noFill/>
                          <a:ln>
                            <a:noFill/>
                          </a:ln>
                        </pic:spPr>
                      </pic:pic>
                    </a:graphicData>
                  </a:graphic>
                </wp:inline>
              </w:drawing>
            </w:r>
          </w:p>
          <w:p w14:paraId="15DCF424" w14:textId="0A5561D8" w:rsidR="00D602B2" w:rsidRPr="00DF2FC9" w:rsidRDefault="00D602B2" w:rsidP="00253362">
            <w:pPr>
              <w:jc w:val="center"/>
              <w:rPr>
                <w:rFonts w:ascii="Arial" w:hAnsi="Arial" w:cs="Arial"/>
                <w:b/>
                <w:sz w:val="24"/>
                <w:szCs w:val="24"/>
              </w:rPr>
            </w:pPr>
          </w:p>
        </w:tc>
        <w:tc>
          <w:tcPr>
            <w:tcW w:w="2518" w:type="dxa"/>
          </w:tcPr>
          <w:p w14:paraId="44788EFB" w14:textId="6912C68C" w:rsidR="00D602B2" w:rsidRDefault="00D602B2" w:rsidP="00253362">
            <w:pPr>
              <w:jc w:val="center"/>
              <w:rPr>
                <w:rFonts w:ascii="Arial" w:hAnsi="Arial" w:cs="Arial"/>
                <w:b/>
                <w:sz w:val="24"/>
                <w:szCs w:val="24"/>
              </w:rPr>
            </w:pPr>
            <w:r>
              <w:rPr>
                <w:rFonts w:ascii="Arial" w:hAnsi="Arial" w:cs="Arial"/>
                <w:b/>
                <w:sz w:val="24"/>
                <w:szCs w:val="24"/>
              </w:rPr>
              <w:t>Andrea Whiteley</w:t>
            </w:r>
          </w:p>
          <w:p w14:paraId="5144DD41" w14:textId="33BAC254" w:rsidR="00D602B2" w:rsidRDefault="00D602B2" w:rsidP="00253362">
            <w:pPr>
              <w:jc w:val="center"/>
              <w:rPr>
                <w:rFonts w:ascii="Arial" w:hAnsi="Arial" w:cs="Arial"/>
                <w:sz w:val="24"/>
                <w:szCs w:val="24"/>
              </w:rPr>
            </w:pPr>
            <w:r w:rsidRPr="00D602B2">
              <w:rPr>
                <w:rFonts w:ascii="Arial" w:hAnsi="Arial" w:cs="Arial"/>
                <w:b/>
                <w:noProof/>
                <w:sz w:val="24"/>
                <w:szCs w:val="24"/>
                <w:lang w:val="en-US"/>
              </w:rPr>
              <w:drawing>
                <wp:anchor distT="0" distB="0" distL="114300" distR="114300" simplePos="0" relativeHeight="251688960" behindDoc="1" locked="0" layoutInCell="1" allowOverlap="1" wp14:anchorId="490C1716" wp14:editId="3AFD1BEC">
                  <wp:simplePos x="0" y="0"/>
                  <wp:positionH relativeFrom="column">
                    <wp:posOffset>39370</wp:posOffset>
                  </wp:positionH>
                  <wp:positionV relativeFrom="paragraph">
                    <wp:posOffset>175260</wp:posOffset>
                  </wp:positionV>
                  <wp:extent cx="1469390" cy="1885950"/>
                  <wp:effectExtent l="0" t="0" r="0" b="0"/>
                  <wp:wrapTight wrapText="bothSides">
                    <wp:wrapPolygon edited="0">
                      <wp:start x="0" y="0"/>
                      <wp:lineTo x="0" y="21382"/>
                      <wp:lineTo x="21283" y="21382"/>
                      <wp:lineTo x="21283" y="0"/>
                      <wp:lineTo x="0" y="0"/>
                    </wp:wrapPolygon>
                  </wp:wrapTight>
                  <wp:docPr id="17" name="Picture 17" descr="Y:\Photographs\Staff Sept 21\Andrea White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Photographs\Staff Sept 21\Andrea Whitele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939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Play worker</w:t>
            </w:r>
          </w:p>
          <w:p w14:paraId="588EB56F" w14:textId="4B8E78BD" w:rsidR="00D602B2" w:rsidRPr="00042073" w:rsidRDefault="00D602B2" w:rsidP="00253362">
            <w:pPr>
              <w:jc w:val="center"/>
              <w:rPr>
                <w:rFonts w:ascii="Arial" w:hAnsi="Arial" w:cs="Arial"/>
                <w:b/>
                <w:sz w:val="24"/>
                <w:szCs w:val="24"/>
              </w:rPr>
            </w:pPr>
          </w:p>
        </w:tc>
        <w:tc>
          <w:tcPr>
            <w:tcW w:w="2519" w:type="dxa"/>
          </w:tcPr>
          <w:p w14:paraId="14D14362" w14:textId="10D38A87" w:rsidR="008B44D7" w:rsidRPr="00042073" w:rsidRDefault="008B44D7" w:rsidP="008B44D7">
            <w:pPr>
              <w:jc w:val="center"/>
              <w:rPr>
                <w:rFonts w:ascii="Arial" w:hAnsi="Arial" w:cs="Arial"/>
                <w:b/>
                <w:sz w:val="24"/>
                <w:szCs w:val="24"/>
              </w:rPr>
            </w:pPr>
            <w:r>
              <w:rPr>
                <w:rFonts w:ascii="Arial" w:hAnsi="Arial" w:cs="Arial"/>
                <w:b/>
                <w:sz w:val="24"/>
                <w:szCs w:val="24"/>
              </w:rPr>
              <w:t xml:space="preserve">Chloe </w:t>
            </w:r>
            <w:r w:rsidR="002367A8">
              <w:rPr>
                <w:rFonts w:ascii="Arial" w:hAnsi="Arial" w:cs="Arial"/>
                <w:b/>
                <w:sz w:val="24"/>
                <w:szCs w:val="24"/>
              </w:rPr>
              <w:t>Fearnley</w:t>
            </w:r>
          </w:p>
          <w:p w14:paraId="3B12BA27" w14:textId="720C96BB" w:rsidR="008B44D7" w:rsidRDefault="008B44D7" w:rsidP="008B44D7">
            <w:pPr>
              <w:spacing w:after="120"/>
              <w:jc w:val="center"/>
              <w:rPr>
                <w:rFonts w:ascii="Arial" w:hAnsi="Arial" w:cs="Arial"/>
                <w:sz w:val="24"/>
                <w:szCs w:val="24"/>
              </w:rPr>
            </w:pPr>
            <w:r>
              <w:rPr>
                <w:rFonts w:ascii="Arial" w:hAnsi="Arial" w:cs="Arial"/>
                <w:sz w:val="24"/>
                <w:szCs w:val="24"/>
              </w:rPr>
              <w:t>Play worker</w:t>
            </w:r>
          </w:p>
          <w:p w14:paraId="7847ECCB" w14:textId="5D9365BB" w:rsidR="00D602B2" w:rsidRDefault="002367A8" w:rsidP="008B44D7">
            <w:pPr>
              <w:spacing w:after="120"/>
              <w:jc w:val="center"/>
              <w:rPr>
                <w:rFonts w:ascii="Arial" w:hAnsi="Arial" w:cs="Arial"/>
                <w:b/>
                <w:sz w:val="24"/>
                <w:szCs w:val="24"/>
              </w:rPr>
            </w:pPr>
            <w:r w:rsidRPr="002367A8">
              <w:rPr>
                <w:rFonts w:ascii="Arial" w:hAnsi="Arial" w:cs="Arial"/>
                <w:b/>
                <w:noProof/>
                <w:sz w:val="24"/>
                <w:szCs w:val="24"/>
              </w:rPr>
              <w:drawing>
                <wp:inline distT="0" distB="0" distL="0" distR="0" wp14:anchorId="7AB29F3B" wp14:editId="319394A5">
                  <wp:extent cx="1462405" cy="1803400"/>
                  <wp:effectExtent l="0" t="0" r="4445" b="6350"/>
                  <wp:docPr id="1629379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79564" name=""/>
                          <pic:cNvPicPr/>
                        </pic:nvPicPr>
                        <pic:blipFill>
                          <a:blip r:embed="rId15"/>
                          <a:stretch>
                            <a:fillRect/>
                          </a:stretch>
                        </pic:blipFill>
                        <pic:spPr>
                          <a:xfrm>
                            <a:off x="0" y="0"/>
                            <a:ext cx="1462405" cy="1803400"/>
                          </a:xfrm>
                          <a:prstGeom prst="rect">
                            <a:avLst/>
                          </a:prstGeom>
                        </pic:spPr>
                      </pic:pic>
                    </a:graphicData>
                  </a:graphic>
                </wp:inline>
              </w:drawing>
            </w:r>
          </w:p>
        </w:tc>
      </w:tr>
      <w:tr w:rsidR="00D602B2" w:rsidRPr="002F57EB" w14:paraId="3DD2CDE1" w14:textId="7A54295E" w:rsidTr="00D602B2">
        <w:tc>
          <w:tcPr>
            <w:tcW w:w="2518" w:type="dxa"/>
          </w:tcPr>
          <w:p w14:paraId="6BFE1742" w14:textId="79936F62" w:rsidR="00D602B2" w:rsidRPr="002F57EB" w:rsidRDefault="00D602B2" w:rsidP="00042073">
            <w:pPr>
              <w:jc w:val="center"/>
              <w:rPr>
                <w:rFonts w:ascii="Arial" w:hAnsi="Arial" w:cs="Arial"/>
                <w:sz w:val="20"/>
                <w:szCs w:val="20"/>
              </w:rPr>
            </w:pPr>
            <w:r w:rsidRPr="002F57EB">
              <w:rPr>
                <w:rFonts w:ascii="Arial" w:hAnsi="Arial" w:cs="Arial"/>
                <w:sz w:val="20"/>
                <w:szCs w:val="20"/>
              </w:rPr>
              <w:t>SEN/Inclusion, Health &amp; Safety, First Aid coordinator,</w:t>
            </w:r>
            <w:r w:rsidR="006D39C8">
              <w:rPr>
                <w:rFonts w:ascii="Arial" w:hAnsi="Arial" w:cs="Arial"/>
                <w:sz w:val="20"/>
                <w:szCs w:val="20"/>
              </w:rPr>
              <w:t xml:space="preserve"> DSL,</w:t>
            </w:r>
            <w:r w:rsidRPr="002F57EB">
              <w:rPr>
                <w:rFonts w:ascii="Arial" w:hAnsi="Arial" w:cs="Arial"/>
                <w:sz w:val="20"/>
                <w:szCs w:val="20"/>
              </w:rPr>
              <w:t xml:space="preserve"> Fire Safety,</w:t>
            </w:r>
            <w:r>
              <w:rPr>
                <w:rFonts w:ascii="Arial" w:hAnsi="Arial" w:cs="Arial"/>
                <w:sz w:val="20"/>
                <w:szCs w:val="20"/>
              </w:rPr>
              <w:t xml:space="preserve"> planning/provision. Work experience/volunteers. Staff and duty rotas. Paediatric First Aid Trained</w:t>
            </w:r>
          </w:p>
        </w:tc>
        <w:tc>
          <w:tcPr>
            <w:tcW w:w="2519" w:type="dxa"/>
          </w:tcPr>
          <w:p w14:paraId="0DCF3451" w14:textId="76717153" w:rsidR="00D602B2" w:rsidRPr="002F57EB" w:rsidRDefault="003A1FA9" w:rsidP="007900B3">
            <w:pPr>
              <w:jc w:val="center"/>
              <w:rPr>
                <w:rFonts w:ascii="Arial" w:hAnsi="Arial" w:cs="Arial"/>
                <w:sz w:val="20"/>
                <w:szCs w:val="20"/>
              </w:rPr>
            </w:pPr>
            <w:r w:rsidRPr="002F57EB">
              <w:rPr>
                <w:rFonts w:ascii="Arial" w:hAnsi="Arial" w:cs="Arial"/>
                <w:sz w:val="20"/>
                <w:szCs w:val="20"/>
              </w:rPr>
              <w:t>Planning/Provision Journals</w:t>
            </w:r>
            <w:r w:rsidR="00D602B2">
              <w:rPr>
                <w:rFonts w:ascii="Arial" w:hAnsi="Arial" w:cs="Arial"/>
                <w:sz w:val="20"/>
                <w:szCs w:val="20"/>
              </w:rPr>
              <w:t xml:space="preserve"> </w:t>
            </w:r>
          </w:p>
        </w:tc>
        <w:tc>
          <w:tcPr>
            <w:tcW w:w="2518" w:type="dxa"/>
          </w:tcPr>
          <w:p w14:paraId="6116CC48" w14:textId="78B8A39B" w:rsidR="00D602B2" w:rsidRPr="002F57EB" w:rsidRDefault="00D602B2" w:rsidP="002F57EB">
            <w:pPr>
              <w:jc w:val="center"/>
              <w:rPr>
                <w:rFonts w:ascii="Arial" w:hAnsi="Arial" w:cs="Arial"/>
                <w:sz w:val="20"/>
                <w:szCs w:val="20"/>
              </w:rPr>
            </w:pPr>
            <w:r w:rsidRPr="002F57EB">
              <w:rPr>
                <w:rFonts w:ascii="Arial" w:hAnsi="Arial" w:cs="Arial"/>
                <w:sz w:val="20"/>
                <w:szCs w:val="20"/>
              </w:rPr>
              <w:t>Planning/Provision Journals</w:t>
            </w:r>
            <w:r>
              <w:rPr>
                <w:rFonts w:ascii="Arial" w:hAnsi="Arial" w:cs="Arial"/>
                <w:sz w:val="20"/>
                <w:szCs w:val="20"/>
              </w:rPr>
              <w:t>. Holiday coordinator cover. Paediatric First Aid Trained</w:t>
            </w:r>
          </w:p>
        </w:tc>
        <w:tc>
          <w:tcPr>
            <w:tcW w:w="2519" w:type="dxa"/>
          </w:tcPr>
          <w:p w14:paraId="09C404A5" w14:textId="2A16ABE8" w:rsidR="00D602B2" w:rsidRPr="002F57EB" w:rsidRDefault="008B44D7" w:rsidP="002F57EB">
            <w:pPr>
              <w:jc w:val="center"/>
              <w:rPr>
                <w:rFonts w:ascii="Arial" w:hAnsi="Arial" w:cs="Arial"/>
                <w:sz w:val="20"/>
                <w:szCs w:val="20"/>
              </w:rPr>
            </w:pPr>
            <w:r w:rsidRPr="002F57EB">
              <w:rPr>
                <w:rFonts w:ascii="Arial" w:hAnsi="Arial" w:cs="Arial"/>
                <w:sz w:val="20"/>
                <w:szCs w:val="20"/>
              </w:rPr>
              <w:t>Planning/Provision Journals</w:t>
            </w:r>
            <w:r>
              <w:rPr>
                <w:rFonts w:ascii="Arial" w:hAnsi="Arial" w:cs="Arial"/>
                <w:sz w:val="20"/>
                <w:szCs w:val="20"/>
              </w:rPr>
              <w:t>.</w:t>
            </w:r>
          </w:p>
        </w:tc>
      </w:tr>
    </w:tbl>
    <w:p w14:paraId="350F1CF6" w14:textId="347694F2" w:rsidR="00253362" w:rsidRDefault="00253362" w:rsidP="004F24EB">
      <w:pPr>
        <w:spacing w:after="0"/>
        <w:jc w:val="both"/>
        <w:rPr>
          <w:rFonts w:ascii="Arial" w:hAnsi="Arial" w:cs="Arial"/>
          <w:sz w:val="24"/>
          <w:szCs w:val="24"/>
        </w:rPr>
      </w:pPr>
    </w:p>
    <w:tbl>
      <w:tblPr>
        <w:tblStyle w:val="TableGrid"/>
        <w:tblW w:w="5045" w:type="dxa"/>
        <w:tblInd w:w="-431" w:type="dxa"/>
        <w:tblLook w:val="04A0" w:firstRow="1" w:lastRow="0" w:firstColumn="1" w:lastColumn="0" w:noHBand="0" w:noVBand="1"/>
      </w:tblPr>
      <w:tblGrid>
        <w:gridCol w:w="2529"/>
        <w:gridCol w:w="2516"/>
      </w:tblGrid>
      <w:tr w:rsidR="00810F15" w:rsidRPr="00253362" w14:paraId="371F3C5C" w14:textId="46E1A036" w:rsidTr="00810F15">
        <w:trPr>
          <w:trHeight w:val="3491"/>
        </w:trPr>
        <w:tc>
          <w:tcPr>
            <w:tcW w:w="2529" w:type="dxa"/>
          </w:tcPr>
          <w:p w14:paraId="6F5388CB" w14:textId="77777777" w:rsidR="00810F15" w:rsidRPr="005C6322" w:rsidRDefault="00810F15" w:rsidP="00704041">
            <w:pPr>
              <w:spacing w:after="120"/>
              <w:jc w:val="center"/>
              <w:rPr>
                <w:rFonts w:ascii="Arial" w:hAnsi="Arial" w:cs="Arial"/>
                <w:noProof/>
                <w:sz w:val="2"/>
                <w:szCs w:val="2"/>
              </w:rPr>
            </w:pPr>
          </w:p>
          <w:p w14:paraId="5226AF24" w14:textId="77777777" w:rsidR="00810F15" w:rsidRDefault="00810F15" w:rsidP="00810F15">
            <w:pPr>
              <w:jc w:val="center"/>
              <w:rPr>
                <w:rFonts w:ascii="Arial" w:hAnsi="Arial" w:cs="Arial"/>
                <w:b/>
                <w:sz w:val="24"/>
                <w:szCs w:val="24"/>
              </w:rPr>
            </w:pPr>
            <w:r>
              <w:rPr>
                <w:rFonts w:ascii="Arial" w:hAnsi="Arial" w:cs="Arial"/>
                <w:b/>
                <w:sz w:val="24"/>
                <w:szCs w:val="24"/>
              </w:rPr>
              <w:t>Lorraine Bamforth</w:t>
            </w:r>
          </w:p>
          <w:p w14:paraId="3F87A94A" w14:textId="54679490" w:rsidR="00A77D31" w:rsidRPr="00A77D31" w:rsidRDefault="00810F15" w:rsidP="00A77D31">
            <w:pPr>
              <w:jc w:val="center"/>
              <w:rPr>
                <w:rFonts w:ascii="Arial" w:hAnsi="Arial" w:cs="Arial"/>
              </w:rPr>
            </w:pPr>
            <w:r>
              <w:rPr>
                <w:rFonts w:ascii="Arial" w:hAnsi="Arial" w:cs="Arial"/>
                <w:sz w:val="24"/>
                <w:szCs w:val="24"/>
              </w:rPr>
              <w:t>Headteacher</w:t>
            </w:r>
            <w:r w:rsidR="00A77D31" w:rsidRPr="00A77D31">
              <w:rPr>
                <w:rFonts w:ascii="Times New Roman" w:eastAsia="Times New Roman" w:hAnsi="Times New Roman" w:cs="Times New Roman"/>
                <w:sz w:val="24"/>
                <w:szCs w:val="24"/>
                <w:lang w:eastAsia="en-GB"/>
              </w:rPr>
              <w:t xml:space="preserve"> </w:t>
            </w:r>
            <w:r w:rsidR="00A77D31" w:rsidRPr="00A77D31">
              <w:rPr>
                <w:rFonts w:ascii="Arial" w:hAnsi="Arial" w:cs="Arial"/>
                <w:noProof/>
              </w:rPr>
              <w:drawing>
                <wp:inline distT="0" distB="0" distL="0" distR="0" wp14:anchorId="32ECBFD2" wp14:editId="05BA3B50">
                  <wp:extent cx="1381125" cy="1609725"/>
                  <wp:effectExtent l="0" t="0" r="9525" b="9525"/>
                  <wp:docPr id="909786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609725"/>
                          </a:xfrm>
                          <a:prstGeom prst="rect">
                            <a:avLst/>
                          </a:prstGeom>
                          <a:noFill/>
                          <a:ln>
                            <a:noFill/>
                          </a:ln>
                        </pic:spPr>
                      </pic:pic>
                    </a:graphicData>
                  </a:graphic>
                </wp:inline>
              </w:drawing>
            </w:r>
          </w:p>
          <w:p w14:paraId="01656805" w14:textId="52765918" w:rsidR="00810F15" w:rsidRPr="00042073" w:rsidRDefault="00810F15" w:rsidP="00810F15">
            <w:pPr>
              <w:jc w:val="center"/>
              <w:rPr>
                <w:rFonts w:ascii="Arial" w:hAnsi="Arial" w:cs="Arial"/>
                <w:sz w:val="24"/>
                <w:szCs w:val="24"/>
              </w:rPr>
            </w:pPr>
          </w:p>
        </w:tc>
        <w:tc>
          <w:tcPr>
            <w:tcW w:w="2516" w:type="dxa"/>
          </w:tcPr>
          <w:p w14:paraId="5A6A0464" w14:textId="388FA0C3" w:rsidR="00810F15" w:rsidRDefault="00810F15" w:rsidP="00810F15">
            <w:pPr>
              <w:jc w:val="center"/>
              <w:rPr>
                <w:rFonts w:ascii="Arial" w:hAnsi="Arial" w:cs="Arial"/>
                <w:b/>
                <w:sz w:val="24"/>
                <w:szCs w:val="24"/>
              </w:rPr>
            </w:pPr>
            <w:r>
              <w:rPr>
                <w:rFonts w:ascii="Arial" w:hAnsi="Arial" w:cs="Arial"/>
                <w:b/>
                <w:sz w:val="24"/>
                <w:szCs w:val="24"/>
              </w:rPr>
              <w:t xml:space="preserve">Gemma </w:t>
            </w:r>
            <w:r w:rsidR="00172CDD">
              <w:rPr>
                <w:rFonts w:ascii="Arial" w:hAnsi="Arial" w:cs="Arial"/>
                <w:b/>
                <w:sz w:val="24"/>
                <w:szCs w:val="24"/>
              </w:rPr>
              <w:t>Pearson</w:t>
            </w:r>
          </w:p>
          <w:p w14:paraId="30375C60" w14:textId="77777777" w:rsidR="00810F15" w:rsidRDefault="00810F15" w:rsidP="00810F15">
            <w:pPr>
              <w:jc w:val="center"/>
              <w:rPr>
                <w:rFonts w:ascii="Arial" w:hAnsi="Arial" w:cs="Arial"/>
                <w:sz w:val="24"/>
                <w:szCs w:val="24"/>
              </w:rPr>
            </w:pPr>
            <w:r>
              <w:rPr>
                <w:rFonts w:ascii="Arial" w:hAnsi="Arial" w:cs="Arial"/>
                <w:sz w:val="24"/>
                <w:szCs w:val="24"/>
              </w:rPr>
              <w:t>Administration Assistant</w:t>
            </w:r>
          </w:p>
          <w:p w14:paraId="3BC47879" w14:textId="78FBAE1A" w:rsidR="00810F15" w:rsidRDefault="00810F15" w:rsidP="00810F15">
            <w:pPr>
              <w:jc w:val="center"/>
              <w:rPr>
                <w:rFonts w:ascii="Arial" w:hAnsi="Arial" w:cs="Arial"/>
                <w:b/>
                <w:sz w:val="24"/>
                <w:szCs w:val="24"/>
              </w:rPr>
            </w:pPr>
          </w:p>
        </w:tc>
      </w:tr>
      <w:tr w:rsidR="00810F15" w:rsidRPr="002F57EB" w14:paraId="052BBAAE" w14:textId="255C82FC" w:rsidTr="00810F15">
        <w:tc>
          <w:tcPr>
            <w:tcW w:w="2529" w:type="dxa"/>
          </w:tcPr>
          <w:p w14:paraId="6BD8F022" w14:textId="77777777" w:rsidR="00810F15" w:rsidRPr="002F57EB" w:rsidRDefault="00810F15" w:rsidP="00810F15">
            <w:pPr>
              <w:jc w:val="center"/>
              <w:rPr>
                <w:rFonts w:ascii="Arial" w:hAnsi="Arial" w:cs="Arial"/>
                <w:sz w:val="20"/>
                <w:szCs w:val="20"/>
              </w:rPr>
            </w:pPr>
            <w:r w:rsidRPr="002F57EB">
              <w:rPr>
                <w:rFonts w:ascii="Arial" w:hAnsi="Arial" w:cs="Arial"/>
                <w:sz w:val="20"/>
                <w:szCs w:val="20"/>
              </w:rPr>
              <w:t>Staff supervision &amp; CPD</w:t>
            </w:r>
          </w:p>
          <w:p w14:paraId="7C814A46" w14:textId="77777777" w:rsidR="00810F15" w:rsidRPr="002F57EB" w:rsidRDefault="00810F15" w:rsidP="00810F15">
            <w:pPr>
              <w:jc w:val="center"/>
              <w:rPr>
                <w:rFonts w:ascii="Arial" w:hAnsi="Arial" w:cs="Arial"/>
                <w:sz w:val="20"/>
                <w:szCs w:val="20"/>
              </w:rPr>
            </w:pPr>
            <w:r w:rsidRPr="002F57EB">
              <w:rPr>
                <w:rFonts w:ascii="Arial" w:hAnsi="Arial" w:cs="Arial"/>
                <w:sz w:val="20"/>
                <w:szCs w:val="20"/>
              </w:rPr>
              <w:t>Safeguarding</w:t>
            </w:r>
          </w:p>
          <w:p w14:paraId="0141409B" w14:textId="070B5E70" w:rsidR="00810F15" w:rsidRPr="002F57EB" w:rsidRDefault="00810F15" w:rsidP="00810F15">
            <w:pPr>
              <w:jc w:val="center"/>
              <w:rPr>
                <w:rFonts w:ascii="Arial" w:hAnsi="Arial" w:cs="Arial"/>
                <w:sz w:val="20"/>
                <w:szCs w:val="20"/>
              </w:rPr>
            </w:pPr>
            <w:r w:rsidRPr="002F57EB">
              <w:rPr>
                <w:rFonts w:ascii="Arial" w:hAnsi="Arial" w:cs="Arial"/>
                <w:sz w:val="20"/>
                <w:szCs w:val="20"/>
              </w:rPr>
              <w:t>Policies and procedures</w:t>
            </w:r>
          </w:p>
        </w:tc>
        <w:tc>
          <w:tcPr>
            <w:tcW w:w="2516" w:type="dxa"/>
          </w:tcPr>
          <w:p w14:paraId="1140C282" w14:textId="6E859BFA" w:rsidR="00810F15" w:rsidRPr="002F57EB" w:rsidRDefault="00810F15" w:rsidP="00D602B2">
            <w:pPr>
              <w:jc w:val="center"/>
              <w:rPr>
                <w:rFonts w:ascii="Arial" w:hAnsi="Arial" w:cs="Arial"/>
                <w:sz w:val="20"/>
                <w:szCs w:val="20"/>
              </w:rPr>
            </w:pPr>
            <w:r w:rsidRPr="007942AE">
              <w:rPr>
                <w:rFonts w:ascii="Arial" w:hAnsi="Arial" w:cs="Arial"/>
                <w:sz w:val="20"/>
                <w:szCs w:val="20"/>
              </w:rPr>
              <w:t xml:space="preserve">Billing and </w:t>
            </w:r>
            <w:r>
              <w:rPr>
                <w:rFonts w:ascii="Arial" w:hAnsi="Arial" w:cs="Arial"/>
                <w:sz w:val="20"/>
                <w:szCs w:val="20"/>
              </w:rPr>
              <w:t>app</w:t>
            </w:r>
            <w:r w:rsidRPr="007942AE">
              <w:rPr>
                <w:rFonts w:ascii="Arial" w:hAnsi="Arial" w:cs="Arial"/>
                <w:sz w:val="20"/>
                <w:szCs w:val="20"/>
              </w:rPr>
              <w:t xml:space="preserve"> queries</w:t>
            </w:r>
          </w:p>
        </w:tc>
      </w:tr>
    </w:tbl>
    <w:p w14:paraId="4432A064" w14:textId="7EF09BA8" w:rsidR="00042073" w:rsidRDefault="00042073" w:rsidP="004F24EB">
      <w:pPr>
        <w:spacing w:after="0"/>
        <w:jc w:val="both"/>
        <w:rPr>
          <w:rFonts w:ascii="Arial" w:hAnsi="Arial" w:cs="Arial"/>
          <w:sz w:val="24"/>
          <w:szCs w:val="24"/>
        </w:rPr>
      </w:pPr>
    </w:p>
    <w:p w14:paraId="01A3CB72" w14:textId="6BA6A466" w:rsidR="002F57EB" w:rsidRPr="00E42F7D" w:rsidRDefault="002F57EB" w:rsidP="00515552">
      <w:pPr>
        <w:spacing w:after="0"/>
        <w:jc w:val="both"/>
        <w:rPr>
          <w:rFonts w:ascii="Arial" w:hAnsi="Arial" w:cs="Arial"/>
        </w:rPr>
      </w:pPr>
      <w:r w:rsidRPr="00E42F7D">
        <w:rPr>
          <w:rFonts w:ascii="Arial" w:hAnsi="Arial" w:cs="Arial"/>
        </w:rPr>
        <w:t>All staff have a duty of care to child protection and safeguarding and therefore, the right to take reasonable action to ensur</w:t>
      </w:r>
      <w:r w:rsidR="00561BEB">
        <w:rPr>
          <w:rFonts w:ascii="Arial" w:hAnsi="Arial" w:cs="Arial"/>
        </w:rPr>
        <w:t xml:space="preserve">e the safety and welfare of </w:t>
      </w:r>
      <w:r w:rsidRPr="00E42F7D">
        <w:rPr>
          <w:rFonts w:ascii="Arial" w:hAnsi="Arial" w:cs="Arial"/>
        </w:rPr>
        <w:t xml:space="preserve">pupils. All staff will follow the child protection and safeguarding procedures, policies and reporting of </w:t>
      </w:r>
      <w:r w:rsidR="00515552" w:rsidRPr="00E42F7D">
        <w:rPr>
          <w:rFonts w:ascii="Arial" w:hAnsi="Arial" w:cs="Arial"/>
        </w:rPr>
        <w:t xml:space="preserve">concerns provided by </w:t>
      </w:r>
      <w:r w:rsidRPr="00E42F7D">
        <w:rPr>
          <w:rFonts w:ascii="Arial" w:hAnsi="Arial" w:cs="Arial"/>
        </w:rPr>
        <w:t>the school and Local Authority</w:t>
      </w:r>
      <w:r w:rsidR="0000026E">
        <w:rPr>
          <w:rFonts w:ascii="Arial" w:hAnsi="Arial" w:cs="Arial"/>
        </w:rPr>
        <w:t xml:space="preserve">. There are </w:t>
      </w:r>
      <w:r w:rsidR="009F17AB">
        <w:rPr>
          <w:rFonts w:ascii="Arial" w:hAnsi="Arial" w:cs="Arial"/>
        </w:rPr>
        <w:t>five</w:t>
      </w:r>
      <w:r w:rsidR="00515552" w:rsidRPr="00E42F7D">
        <w:rPr>
          <w:rFonts w:ascii="Arial" w:hAnsi="Arial" w:cs="Arial"/>
        </w:rPr>
        <w:t xml:space="preserve"> members of staff trained as Designated Safeguarding Leads (DSLs) –</w:t>
      </w:r>
      <w:r w:rsidR="008E3E64">
        <w:rPr>
          <w:rFonts w:ascii="Arial" w:hAnsi="Arial" w:cs="Arial"/>
        </w:rPr>
        <w:t xml:space="preserve"> </w:t>
      </w:r>
      <w:r w:rsidR="00515552" w:rsidRPr="00E42F7D">
        <w:rPr>
          <w:rFonts w:ascii="Arial" w:hAnsi="Arial" w:cs="Arial"/>
        </w:rPr>
        <w:t>Mrs Bamforth</w:t>
      </w:r>
      <w:r w:rsidR="007900B3">
        <w:rPr>
          <w:rFonts w:ascii="Arial" w:hAnsi="Arial" w:cs="Arial"/>
        </w:rPr>
        <w:t xml:space="preserve"> </w:t>
      </w:r>
      <w:r w:rsidR="0000026E">
        <w:rPr>
          <w:rFonts w:ascii="Arial" w:hAnsi="Arial" w:cs="Arial"/>
        </w:rPr>
        <w:t xml:space="preserve">is the DSL </w:t>
      </w:r>
      <w:r w:rsidR="007900B3">
        <w:rPr>
          <w:rFonts w:ascii="Arial" w:hAnsi="Arial" w:cs="Arial"/>
        </w:rPr>
        <w:t xml:space="preserve">and </w:t>
      </w:r>
      <w:r w:rsidR="0000026E">
        <w:rPr>
          <w:rFonts w:ascii="Arial" w:hAnsi="Arial" w:cs="Arial"/>
        </w:rPr>
        <w:t xml:space="preserve">Mrs </w:t>
      </w:r>
      <w:r w:rsidR="008E3E64">
        <w:rPr>
          <w:rFonts w:ascii="Arial" w:hAnsi="Arial" w:cs="Arial"/>
        </w:rPr>
        <w:t>Kenny</w:t>
      </w:r>
      <w:r w:rsidR="009F17AB">
        <w:rPr>
          <w:rFonts w:ascii="Arial" w:hAnsi="Arial" w:cs="Arial"/>
        </w:rPr>
        <w:t>,</w:t>
      </w:r>
      <w:r w:rsidR="0000026E">
        <w:rPr>
          <w:rFonts w:ascii="Arial" w:hAnsi="Arial" w:cs="Arial"/>
        </w:rPr>
        <w:t xml:space="preserve"> Mrs Lomas</w:t>
      </w:r>
      <w:r w:rsidR="009F17AB">
        <w:rPr>
          <w:rFonts w:ascii="Arial" w:hAnsi="Arial" w:cs="Arial"/>
        </w:rPr>
        <w:t xml:space="preserve">, </w:t>
      </w:r>
      <w:r w:rsidR="009F17AB">
        <w:rPr>
          <w:rFonts w:ascii="Arial" w:hAnsi="Arial" w:cs="Arial"/>
        </w:rPr>
        <w:t xml:space="preserve">Miss Smith and </w:t>
      </w:r>
      <w:r w:rsidR="00080128">
        <w:rPr>
          <w:rFonts w:ascii="Arial" w:hAnsi="Arial" w:cs="Arial"/>
        </w:rPr>
        <w:t>Mr</w:t>
      </w:r>
      <w:r w:rsidR="009F17AB">
        <w:rPr>
          <w:rFonts w:ascii="Arial" w:hAnsi="Arial" w:cs="Arial"/>
        </w:rPr>
        <w:t xml:space="preserve"> Haigh</w:t>
      </w:r>
      <w:r w:rsidR="007900B3">
        <w:rPr>
          <w:rFonts w:ascii="Arial" w:hAnsi="Arial" w:cs="Arial"/>
        </w:rPr>
        <w:t xml:space="preserve"> are </w:t>
      </w:r>
      <w:r w:rsidR="00515552" w:rsidRPr="00E42F7D">
        <w:rPr>
          <w:rFonts w:ascii="Arial" w:hAnsi="Arial" w:cs="Arial"/>
        </w:rPr>
        <w:t>the deputy DSL</w:t>
      </w:r>
      <w:r w:rsidR="007900B3">
        <w:rPr>
          <w:rFonts w:ascii="Arial" w:hAnsi="Arial" w:cs="Arial"/>
        </w:rPr>
        <w:t>s</w:t>
      </w:r>
      <w:r w:rsidR="009F17AB">
        <w:rPr>
          <w:rFonts w:ascii="Arial" w:hAnsi="Arial" w:cs="Arial"/>
        </w:rPr>
        <w:t xml:space="preserve">. </w:t>
      </w:r>
    </w:p>
    <w:p w14:paraId="0E6FC821" w14:textId="715D4FB6" w:rsidR="00515552" w:rsidRPr="00E42F7D" w:rsidRDefault="00515552" w:rsidP="00515552">
      <w:pPr>
        <w:spacing w:after="0"/>
        <w:jc w:val="both"/>
        <w:rPr>
          <w:rFonts w:ascii="Arial" w:hAnsi="Arial" w:cs="Arial"/>
        </w:rPr>
      </w:pPr>
    </w:p>
    <w:p w14:paraId="23C7DC06" w14:textId="092C868B" w:rsidR="00515552" w:rsidRDefault="00E42F7D" w:rsidP="00515552">
      <w:pPr>
        <w:spacing w:after="0"/>
        <w:jc w:val="both"/>
        <w:rPr>
          <w:rFonts w:ascii="Arial" w:hAnsi="Arial" w:cs="Arial"/>
        </w:rPr>
      </w:pPr>
      <w:r w:rsidRPr="00E42F7D">
        <w:rPr>
          <w:rFonts w:ascii="Arial" w:hAnsi="Arial" w:cs="Arial"/>
        </w:rPr>
        <w:t xml:space="preserve">If you have any query or concern at any time, please speak to the coordinator in the first instance. If you prefer, please contact Mrs Bamforth via the main school office. </w:t>
      </w:r>
    </w:p>
    <w:p w14:paraId="6EDDFDB7" w14:textId="3E478F04" w:rsidR="007900B3" w:rsidRDefault="007900B3" w:rsidP="00515552">
      <w:pPr>
        <w:spacing w:after="0"/>
        <w:jc w:val="both"/>
        <w:rPr>
          <w:rFonts w:ascii="Arial" w:hAnsi="Arial" w:cs="Arial"/>
        </w:rPr>
      </w:pPr>
    </w:p>
    <w:p w14:paraId="6C7E3153" w14:textId="6F9067A0" w:rsidR="00B27C11" w:rsidRPr="0011423E" w:rsidRDefault="00D602B2" w:rsidP="00515552">
      <w:pPr>
        <w:spacing w:after="0"/>
        <w:jc w:val="both"/>
        <w:rPr>
          <w:rFonts w:ascii="Arial" w:hAnsi="Arial" w:cs="Arial"/>
        </w:rPr>
      </w:pPr>
      <w:r w:rsidRPr="0011423E">
        <w:rPr>
          <w:rFonts w:ascii="Arial" w:hAnsi="Arial" w:cs="Arial"/>
          <w:b/>
          <w:noProof/>
          <w:color w:val="0070C0"/>
          <w:lang w:val="en-US"/>
        </w:rPr>
        <w:drawing>
          <wp:anchor distT="0" distB="0" distL="114300" distR="114300" simplePos="0" relativeHeight="251667456" behindDoc="1" locked="0" layoutInCell="1" allowOverlap="1" wp14:anchorId="09C65081" wp14:editId="05A5FD41">
            <wp:simplePos x="0" y="0"/>
            <wp:positionH relativeFrom="column">
              <wp:posOffset>5530850</wp:posOffset>
            </wp:positionH>
            <wp:positionV relativeFrom="paragraph">
              <wp:posOffset>0</wp:posOffset>
            </wp:positionV>
            <wp:extent cx="648970" cy="699135"/>
            <wp:effectExtent l="0" t="0" r="0" b="5715"/>
            <wp:wrapTight wrapText="bothSides">
              <wp:wrapPolygon edited="0">
                <wp:start x="0" y="0"/>
                <wp:lineTo x="0" y="21188"/>
                <wp:lineTo x="20924" y="21188"/>
                <wp:lineTo x="209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970" cy="699135"/>
                    </a:xfrm>
                    <a:prstGeom prst="rect">
                      <a:avLst/>
                    </a:prstGeom>
                    <a:noFill/>
                  </pic:spPr>
                </pic:pic>
              </a:graphicData>
            </a:graphic>
            <wp14:sizeRelH relativeFrom="margin">
              <wp14:pctWidth>0</wp14:pctWidth>
            </wp14:sizeRelH>
            <wp14:sizeRelV relativeFrom="margin">
              <wp14:pctHeight>0</wp14:pctHeight>
            </wp14:sizeRelV>
          </wp:anchor>
        </w:drawing>
      </w:r>
      <w:r w:rsidR="00B27C11" w:rsidRPr="0011423E">
        <w:rPr>
          <w:rFonts w:ascii="Arial" w:hAnsi="Arial" w:cs="Arial"/>
        </w:rPr>
        <w:t xml:space="preserve">Busy Bees Out of School Club is very flexible and reasonably priced. Children have a choice of breakfasts and after school snacks during term times. Pick up times can vary depending on parents’ schedules. </w:t>
      </w:r>
    </w:p>
    <w:p w14:paraId="5438BA30" w14:textId="1F4BAD77" w:rsidR="00B27C11" w:rsidRPr="0011423E" w:rsidRDefault="00B27C11" w:rsidP="00515552">
      <w:pPr>
        <w:spacing w:after="0"/>
        <w:jc w:val="both"/>
        <w:rPr>
          <w:rFonts w:ascii="Arial" w:hAnsi="Arial" w:cs="Arial"/>
        </w:rPr>
      </w:pPr>
    </w:p>
    <w:p w14:paraId="354A6288" w14:textId="096AEDEF" w:rsidR="00B27C11" w:rsidRPr="0011423E" w:rsidRDefault="00B27C11" w:rsidP="00515552">
      <w:pPr>
        <w:spacing w:after="0"/>
        <w:jc w:val="both"/>
        <w:rPr>
          <w:rFonts w:ascii="Arial" w:hAnsi="Arial" w:cs="Arial"/>
        </w:rPr>
      </w:pPr>
      <w:r w:rsidRPr="0011423E">
        <w:rPr>
          <w:rFonts w:ascii="Arial" w:hAnsi="Arial" w:cs="Arial"/>
        </w:rPr>
        <w:lastRenderedPageBreak/>
        <w:t xml:space="preserve">Our Out of School Club is a popular </w:t>
      </w:r>
      <w:r w:rsidR="00A72AC6" w:rsidRPr="0011423E">
        <w:rPr>
          <w:rFonts w:ascii="Arial" w:hAnsi="Arial" w:cs="Arial"/>
        </w:rPr>
        <w:t>facility;</w:t>
      </w:r>
      <w:r w:rsidRPr="0011423E">
        <w:rPr>
          <w:rFonts w:ascii="Arial" w:hAnsi="Arial" w:cs="Arial"/>
        </w:rPr>
        <w:t xml:space="preserve"> </w:t>
      </w:r>
      <w:r w:rsidR="00A72AC6" w:rsidRPr="0011423E">
        <w:rPr>
          <w:rFonts w:ascii="Arial" w:hAnsi="Arial" w:cs="Arial"/>
        </w:rPr>
        <w:t>therefore,</w:t>
      </w:r>
      <w:r w:rsidRPr="0011423E">
        <w:rPr>
          <w:rFonts w:ascii="Arial" w:hAnsi="Arial" w:cs="Arial"/>
        </w:rPr>
        <w:t xml:space="preserve"> places must be booked in advance to ensure we have the correct </w:t>
      </w:r>
      <w:r w:rsidR="00A72AC6" w:rsidRPr="0011423E">
        <w:rPr>
          <w:rFonts w:ascii="Arial" w:hAnsi="Arial" w:cs="Arial"/>
        </w:rPr>
        <w:t xml:space="preserve">staffing levels to enable us to fulfil out safeguarding responsibilities. </w:t>
      </w:r>
    </w:p>
    <w:p w14:paraId="25802AF9" w14:textId="77777777" w:rsidR="00A72AC6" w:rsidRPr="0011423E" w:rsidRDefault="00A72AC6" w:rsidP="00515552">
      <w:pPr>
        <w:spacing w:after="0"/>
        <w:jc w:val="both"/>
        <w:rPr>
          <w:rFonts w:ascii="Arial" w:hAnsi="Arial" w:cs="Arial"/>
        </w:rPr>
      </w:pPr>
    </w:p>
    <w:p w14:paraId="49F46E85" w14:textId="02EE184D" w:rsidR="00A72AC6" w:rsidRPr="0011423E" w:rsidRDefault="00A72AC6" w:rsidP="00515552">
      <w:pPr>
        <w:spacing w:after="0"/>
        <w:jc w:val="both"/>
        <w:rPr>
          <w:rFonts w:ascii="Arial" w:hAnsi="Arial" w:cs="Arial"/>
        </w:rPr>
      </w:pPr>
      <w:r w:rsidRPr="0011423E">
        <w:rPr>
          <w:rFonts w:ascii="Arial" w:hAnsi="Arial" w:cs="Arial"/>
        </w:rPr>
        <w:t xml:space="preserve">You and your child are welcome to visit the club before your child’s first day, to familiarise yourselves with the setting and to help your child settle in. During your child’s first session, time will be set aside for an induction. The induction will include running through the club’s rules and routines (including </w:t>
      </w:r>
      <w:r w:rsidR="005E3087" w:rsidRPr="0011423E">
        <w:rPr>
          <w:rFonts w:ascii="Arial" w:hAnsi="Arial" w:cs="Arial"/>
        </w:rPr>
        <w:t>meal</w:t>
      </w:r>
      <w:r w:rsidR="005E3087">
        <w:rPr>
          <w:rFonts w:ascii="Arial" w:hAnsi="Arial" w:cs="Arial"/>
        </w:rPr>
        <w:t>times</w:t>
      </w:r>
      <w:r w:rsidRPr="0011423E">
        <w:rPr>
          <w:rFonts w:ascii="Arial" w:hAnsi="Arial" w:cs="Arial"/>
        </w:rPr>
        <w:t xml:space="preserve">, collection etc) and introducing your child to the staff and other children. Another child will usually be allocated to act as your child’s buddy for the first few sessions.  </w:t>
      </w:r>
    </w:p>
    <w:p w14:paraId="212C6C54" w14:textId="40449F18" w:rsidR="00A72AC6" w:rsidRPr="0011423E" w:rsidRDefault="00A72AC6" w:rsidP="00515552">
      <w:pPr>
        <w:spacing w:after="0"/>
        <w:jc w:val="both"/>
        <w:rPr>
          <w:rFonts w:ascii="Arial" w:hAnsi="Arial" w:cs="Arial"/>
        </w:rPr>
      </w:pPr>
    </w:p>
    <w:p w14:paraId="239827A0" w14:textId="280DA333" w:rsidR="00A72AC6" w:rsidRPr="0011423E" w:rsidRDefault="00677DA7" w:rsidP="00515552">
      <w:pPr>
        <w:spacing w:after="0"/>
        <w:jc w:val="both"/>
        <w:rPr>
          <w:rFonts w:ascii="Arial" w:hAnsi="Arial" w:cs="Arial"/>
          <w:b/>
        </w:rPr>
      </w:pPr>
      <w:r w:rsidRPr="0011423E">
        <w:rPr>
          <w:rFonts w:ascii="Arial" w:hAnsi="Arial" w:cs="Arial"/>
          <w:b/>
        </w:rPr>
        <w:t>TO REGISTER</w:t>
      </w:r>
    </w:p>
    <w:p w14:paraId="2E3AAFC0" w14:textId="6C0342D7" w:rsidR="00677DA7" w:rsidRPr="0011423E" w:rsidRDefault="00677DA7" w:rsidP="00515552">
      <w:pPr>
        <w:spacing w:after="0"/>
        <w:jc w:val="both"/>
        <w:rPr>
          <w:rFonts w:ascii="Arial" w:hAnsi="Arial" w:cs="Arial"/>
        </w:rPr>
      </w:pPr>
      <w:r w:rsidRPr="0011423E">
        <w:rPr>
          <w:rFonts w:ascii="Arial" w:hAnsi="Arial" w:cs="Arial"/>
        </w:rPr>
        <w:t xml:space="preserve">Parents wishing to use Busy Bees </w:t>
      </w:r>
      <w:r w:rsidR="005E0279">
        <w:rPr>
          <w:rFonts w:ascii="Arial" w:hAnsi="Arial" w:cs="Arial"/>
        </w:rPr>
        <w:t>out of school club</w:t>
      </w:r>
      <w:r w:rsidRPr="0011423E">
        <w:rPr>
          <w:rFonts w:ascii="Arial" w:hAnsi="Arial" w:cs="Arial"/>
        </w:rPr>
        <w:t xml:space="preserve"> are asked to carefully read the information and terms and conditions in this booklet. Key points of the main policies are included in this handbook and copies of the full policies are kept in school and are available for parents to consult if necessary. </w:t>
      </w:r>
    </w:p>
    <w:p w14:paraId="10B367CF" w14:textId="4DA239B4" w:rsidR="00677DA7" w:rsidRPr="0011423E" w:rsidRDefault="00677DA7" w:rsidP="00515552">
      <w:pPr>
        <w:spacing w:after="0"/>
        <w:jc w:val="both"/>
        <w:rPr>
          <w:rFonts w:ascii="Arial" w:hAnsi="Arial" w:cs="Arial"/>
        </w:rPr>
      </w:pPr>
    </w:p>
    <w:p w14:paraId="638C8F7F" w14:textId="5FA9BB59" w:rsidR="00677DA7" w:rsidRPr="0011423E" w:rsidRDefault="00677DA7" w:rsidP="00515552">
      <w:pPr>
        <w:spacing w:after="0"/>
        <w:jc w:val="both"/>
        <w:rPr>
          <w:rFonts w:ascii="Arial" w:hAnsi="Arial" w:cs="Arial"/>
        </w:rPr>
      </w:pPr>
      <w:r w:rsidRPr="0011423E">
        <w:rPr>
          <w:rFonts w:ascii="Arial" w:hAnsi="Arial" w:cs="Arial"/>
        </w:rPr>
        <w:t xml:space="preserve">Terms and conditions are reviewed annually. There may be occasions when changes to terms and conditions occur prior to annual review and parents will be notified of these in writing and asked to sign and return an acknowledgement. </w:t>
      </w:r>
    </w:p>
    <w:p w14:paraId="0D851E0D" w14:textId="46DE8E99" w:rsidR="00677DA7" w:rsidRPr="0011423E" w:rsidRDefault="00677DA7" w:rsidP="00515552">
      <w:pPr>
        <w:spacing w:after="0"/>
        <w:jc w:val="both"/>
        <w:rPr>
          <w:rFonts w:ascii="Arial" w:hAnsi="Arial" w:cs="Arial"/>
        </w:rPr>
      </w:pPr>
    </w:p>
    <w:p w14:paraId="63114E0F" w14:textId="097D84A0" w:rsidR="00677DA7" w:rsidRPr="0011423E" w:rsidRDefault="00677DA7" w:rsidP="00515552">
      <w:pPr>
        <w:spacing w:after="0"/>
        <w:jc w:val="both"/>
        <w:rPr>
          <w:rFonts w:ascii="Arial" w:hAnsi="Arial" w:cs="Arial"/>
        </w:rPr>
      </w:pPr>
      <w:r w:rsidRPr="0011423E">
        <w:rPr>
          <w:rFonts w:ascii="Arial" w:hAnsi="Arial" w:cs="Arial"/>
        </w:rPr>
        <w:t xml:space="preserve">Our club aims to be accessible to children and families from all sections of our local community. Admission to the club is organised by the coordinator and we use a waiting list system when the need arises. This will be on a first-come, first-served basis, </w:t>
      </w:r>
      <w:r w:rsidR="005E3087" w:rsidRPr="0011423E">
        <w:rPr>
          <w:rFonts w:ascii="Arial" w:hAnsi="Arial" w:cs="Arial"/>
        </w:rPr>
        <w:t>except for</w:t>
      </w:r>
      <w:r w:rsidRPr="0011423E">
        <w:rPr>
          <w:rFonts w:ascii="Arial" w:hAnsi="Arial" w:cs="Arial"/>
        </w:rPr>
        <w:t xml:space="preserve"> siblings who have priority for the same days as a sibling already attending. As school have taken </w:t>
      </w:r>
      <w:r w:rsidR="00FA0832">
        <w:rPr>
          <w:rFonts w:ascii="Arial" w:hAnsi="Arial" w:cs="Arial"/>
        </w:rPr>
        <w:t xml:space="preserve">over the </w:t>
      </w:r>
      <w:r w:rsidRPr="0011423E">
        <w:rPr>
          <w:rFonts w:ascii="Arial" w:hAnsi="Arial" w:cs="Arial"/>
        </w:rPr>
        <w:t>management of Busy Bees</w:t>
      </w:r>
      <w:r w:rsidR="008B1B92" w:rsidRPr="0011423E">
        <w:rPr>
          <w:rFonts w:ascii="Arial" w:hAnsi="Arial" w:cs="Arial"/>
        </w:rPr>
        <w:t xml:space="preserve">, it is highly unusual that we are unable to admit children, as we are able to staff the club accordingly. </w:t>
      </w:r>
    </w:p>
    <w:p w14:paraId="7417F981" w14:textId="56CBC2B9" w:rsidR="0011423E" w:rsidRPr="0011423E" w:rsidRDefault="0011423E" w:rsidP="00515552">
      <w:pPr>
        <w:spacing w:after="0"/>
        <w:jc w:val="both"/>
        <w:rPr>
          <w:rFonts w:ascii="Arial" w:hAnsi="Arial" w:cs="Arial"/>
        </w:rPr>
      </w:pPr>
    </w:p>
    <w:p w14:paraId="6317051A" w14:textId="74EEEAB9" w:rsidR="0011423E" w:rsidRPr="0011423E" w:rsidRDefault="0011423E" w:rsidP="00515552">
      <w:pPr>
        <w:spacing w:after="0"/>
        <w:jc w:val="both"/>
        <w:rPr>
          <w:rFonts w:ascii="Arial" w:hAnsi="Arial" w:cs="Arial"/>
        </w:rPr>
      </w:pPr>
      <w:r w:rsidRPr="0011423E">
        <w:rPr>
          <w:rFonts w:ascii="Arial" w:hAnsi="Arial" w:cs="Arial"/>
        </w:rPr>
        <w:t>We require a registration form for your child before they can attend the club (available from the coordinator</w:t>
      </w:r>
      <w:r w:rsidR="001B16EA">
        <w:rPr>
          <w:rFonts w:ascii="Arial" w:hAnsi="Arial" w:cs="Arial"/>
        </w:rPr>
        <w:t xml:space="preserve"> or the main school office</w:t>
      </w:r>
      <w:r w:rsidRPr="0011423E">
        <w:rPr>
          <w:rFonts w:ascii="Arial" w:hAnsi="Arial" w:cs="Arial"/>
        </w:rPr>
        <w:t xml:space="preserve">). This information will be treated as confidential and will be stored appropriately. </w:t>
      </w:r>
    </w:p>
    <w:p w14:paraId="7478E49C" w14:textId="77777777" w:rsidR="0011423E" w:rsidRPr="0011423E" w:rsidRDefault="0011423E" w:rsidP="00515552">
      <w:pPr>
        <w:spacing w:after="0"/>
        <w:jc w:val="both"/>
        <w:rPr>
          <w:rFonts w:ascii="Arial" w:hAnsi="Arial" w:cs="Arial"/>
        </w:rPr>
      </w:pPr>
    </w:p>
    <w:p w14:paraId="61FA0C98" w14:textId="3FDC9059" w:rsidR="0011423E" w:rsidRPr="0011423E" w:rsidRDefault="0011423E" w:rsidP="00515552">
      <w:pPr>
        <w:spacing w:after="0"/>
        <w:jc w:val="both"/>
        <w:rPr>
          <w:rFonts w:ascii="Arial" w:hAnsi="Arial" w:cs="Arial"/>
          <w:b/>
        </w:rPr>
      </w:pPr>
      <w:r w:rsidRPr="0011423E">
        <w:rPr>
          <w:rFonts w:ascii="Arial" w:hAnsi="Arial" w:cs="Arial"/>
          <w:b/>
        </w:rPr>
        <w:t>OPENING TIME – with effect from September 20</w:t>
      </w:r>
      <w:r w:rsidR="008D2145">
        <w:rPr>
          <w:rFonts w:ascii="Arial" w:hAnsi="Arial" w:cs="Arial"/>
          <w:b/>
        </w:rPr>
        <w:t>2</w:t>
      </w:r>
      <w:r w:rsidR="00D2675D">
        <w:rPr>
          <w:rFonts w:ascii="Arial" w:hAnsi="Arial" w:cs="Arial"/>
          <w:b/>
        </w:rPr>
        <w:t>5</w:t>
      </w:r>
    </w:p>
    <w:p w14:paraId="0800B722" w14:textId="5FED4F1C" w:rsidR="008B1B92" w:rsidRPr="0011423E" w:rsidRDefault="008B1B92" w:rsidP="00515552">
      <w:pPr>
        <w:spacing w:after="0"/>
        <w:jc w:val="both"/>
        <w:rPr>
          <w:rFonts w:ascii="Arial" w:hAnsi="Arial" w:cs="Arial"/>
        </w:rPr>
      </w:pPr>
    </w:p>
    <w:p w14:paraId="2E00D4AB" w14:textId="63D9CDC9" w:rsidR="0011423E" w:rsidRPr="0011423E" w:rsidRDefault="0011423E" w:rsidP="00515552">
      <w:pPr>
        <w:spacing w:after="0"/>
        <w:jc w:val="both"/>
        <w:rPr>
          <w:rFonts w:ascii="Arial" w:hAnsi="Arial" w:cs="Arial"/>
          <w:b/>
        </w:rPr>
      </w:pPr>
      <w:r w:rsidRPr="0011423E">
        <w:rPr>
          <w:rFonts w:ascii="Arial" w:hAnsi="Arial" w:cs="Arial"/>
          <w:b/>
        </w:rPr>
        <w:t>TERM TIME:</w:t>
      </w:r>
    </w:p>
    <w:p w14:paraId="35B87348" w14:textId="48E07EA7" w:rsidR="0011423E" w:rsidRPr="0011423E" w:rsidRDefault="0011423E" w:rsidP="00515552">
      <w:pPr>
        <w:spacing w:after="0"/>
        <w:jc w:val="both"/>
        <w:rPr>
          <w:rFonts w:ascii="Arial" w:hAnsi="Arial" w:cs="Arial"/>
        </w:rPr>
      </w:pPr>
      <w:r w:rsidRPr="0011423E">
        <w:rPr>
          <w:rFonts w:ascii="Arial" w:hAnsi="Arial" w:cs="Arial"/>
        </w:rPr>
        <w:t xml:space="preserve">The morning session is open from 7.30am until </w:t>
      </w:r>
      <w:r w:rsidR="00704041">
        <w:rPr>
          <w:rFonts w:ascii="Arial" w:hAnsi="Arial" w:cs="Arial"/>
        </w:rPr>
        <w:t>8:45am.</w:t>
      </w:r>
    </w:p>
    <w:p w14:paraId="2026094C" w14:textId="44C5D93E" w:rsidR="0011423E" w:rsidRDefault="0011423E" w:rsidP="00515552">
      <w:pPr>
        <w:spacing w:after="0"/>
        <w:jc w:val="both"/>
        <w:rPr>
          <w:rFonts w:ascii="Arial" w:hAnsi="Arial" w:cs="Arial"/>
        </w:rPr>
      </w:pPr>
      <w:r w:rsidRPr="0011423E">
        <w:rPr>
          <w:rFonts w:ascii="Arial" w:hAnsi="Arial" w:cs="Arial"/>
        </w:rPr>
        <w:t>The a</w:t>
      </w:r>
      <w:r w:rsidR="007900B3">
        <w:rPr>
          <w:rFonts w:ascii="Arial" w:hAnsi="Arial" w:cs="Arial"/>
        </w:rPr>
        <w:t>fternoon session is open from 3</w:t>
      </w:r>
      <w:r w:rsidR="001B16EA">
        <w:rPr>
          <w:rFonts w:ascii="Arial" w:hAnsi="Arial" w:cs="Arial"/>
        </w:rPr>
        <w:t>.15</w:t>
      </w:r>
      <w:r w:rsidRPr="0011423E">
        <w:rPr>
          <w:rFonts w:ascii="Arial" w:hAnsi="Arial" w:cs="Arial"/>
        </w:rPr>
        <w:t>pm until 6pm.</w:t>
      </w:r>
    </w:p>
    <w:p w14:paraId="752C0739" w14:textId="77777777" w:rsidR="001B16EA" w:rsidRPr="0011423E" w:rsidRDefault="001B16EA" w:rsidP="00515552">
      <w:pPr>
        <w:spacing w:after="0"/>
        <w:jc w:val="both"/>
        <w:rPr>
          <w:rFonts w:ascii="Arial" w:hAnsi="Arial" w:cs="Arial"/>
        </w:rPr>
      </w:pPr>
    </w:p>
    <w:p w14:paraId="03C5CF63" w14:textId="0594F892" w:rsidR="0011423E" w:rsidRDefault="0011423E" w:rsidP="00515552">
      <w:pPr>
        <w:spacing w:after="0"/>
        <w:jc w:val="both"/>
        <w:rPr>
          <w:rFonts w:ascii="Arial" w:hAnsi="Arial" w:cs="Arial"/>
        </w:rPr>
      </w:pPr>
      <w:r w:rsidRPr="0011423E">
        <w:rPr>
          <w:rFonts w:ascii="Arial" w:hAnsi="Arial" w:cs="Arial"/>
        </w:rPr>
        <w:t xml:space="preserve">Children are </w:t>
      </w:r>
      <w:r>
        <w:rPr>
          <w:rFonts w:ascii="Arial" w:hAnsi="Arial" w:cs="Arial"/>
        </w:rPr>
        <w:t xml:space="preserve">provided with a choice of breakfast and afternoon snack. The food that we provide at the club is not intended to be a substitute for a main evening meal, but we do provide healthy snacks, including fresh fruit and vegetables, as well as a ‘fun tea’ once a week. We use fresh ingredients and fresh drinking water </w:t>
      </w:r>
      <w:r w:rsidR="005E3087">
        <w:rPr>
          <w:rFonts w:ascii="Arial" w:hAnsi="Arial" w:cs="Arial"/>
        </w:rPr>
        <w:t>is always available</w:t>
      </w:r>
      <w:r>
        <w:rPr>
          <w:rFonts w:ascii="Arial" w:hAnsi="Arial" w:cs="Arial"/>
        </w:rPr>
        <w:t xml:space="preserve">. We can meet any individual dietary </w:t>
      </w:r>
      <w:r w:rsidR="00A467E2">
        <w:rPr>
          <w:rFonts w:ascii="Arial" w:hAnsi="Arial" w:cs="Arial"/>
        </w:rPr>
        <w:t>requirements;</w:t>
      </w:r>
      <w:r>
        <w:rPr>
          <w:rFonts w:ascii="Arial" w:hAnsi="Arial" w:cs="Arial"/>
        </w:rPr>
        <w:t xml:space="preserve"> </w:t>
      </w:r>
      <w:r w:rsidR="00A467E2">
        <w:rPr>
          <w:rFonts w:ascii="Arial" w:hAnsi="Arial" w:cs="Arial"/>
        </w:rPr>
        <w:t>therefore,</w:t>
      </w:r>
      <w:r>
        <w:rPr>
          <w:rFonts w:ascii="Arial" w:hAnsi="Arial" w:cs="Arial"/>
        </w:rPr>
        <w:t xml:space="preserve"> please inform the club should you</w:t>
      </w:r>
      <w:r w:rsidR="00445CF6">
        <w:rPr>
          <w:rFonts w:ascii="Arial" w:hAnsi="Arial" w:cs="Arial"/>
        </w:rPr>
        <w:t>r</w:t>
      </w:r>
      <w:r>
        <w:rPr>
          <w:rFonts w:ascii="Arial" w:hAnsi="Arial" w:cs="Arial"/>
        </w:rPr>
        <w:t xml:space="preserve"> child have any food allergies. </w:t>
      </w:r>
    </w:p>
    <w:p w14:paraId="2D3519E7" w14:textId="29FE655F" w:rsidR="00A467E2" w:rsidRDefault="00A467E2" w:rsidP="00515552">
      <w:pPr>
        <w:spacing w:after="0"/>
        <w:jc w:val="both"/>
        <w:rPr>
          <w:rFonts w:ascii="Arial" w:hAnsi="Arial" w:cs="Arial"/>
        </w:rPr>
      </w:pPr>
    </w:p>
    <w:p w14:paraId="49A3C906" w14:textId="10D2879D" w:rsidR="001B16EA" w:rsidRDefault="00A467E2" w:rsidP="00515552">
      <w:pPr>
        <w:spacing w:after="0"/>
        <w:jc w:val="both"/>
        <w:rPr>
          <w:rFonts w:ascii="Arial" w:hAnsi="Arial" w:cs="Arial"/>
          <w:b/>
        </w:rPr>
      </w:pPr>
      <w:r>
        <w:rPr>
          <w:rFonts w:ascii="Arial" w:hAnsi="Arial" w:cs="Arial"/>
          <w:b/>
        </w:rPr>
        <w:t>SCHOOL HOLIDAYS:</w:t>
      </w:r>
    </w:p>
    <w:p w14:paraId="77A94A14" w14:textId="3B1C2A13" w:rsidR="001B16EA" w:rsidRDefault="001B16EA" w:rsidP="00515552">
      <w:pPr>
        <w:spacing w:after="0"/>
        <w:jc w:val="both"/>
        <w:rPr>
          <w:rFonts w:ascii="Arial" w:hAnsi="Arial" w:cs="Arial"/>
        </w:rPr>
      </w:pPr>
      <w:r>
        <w:rPr>
          <w:rFonts w:ascii="Arial" w:hAnsi="Arial" w:cs="Arial"/>
        </w:rPr>
        <w:t xml:space="preserve">All children are welcome at the Holiday Club. This includes children from other schools. All we ask is that sessions are booked in advance and that the registration forms are completed before the child starts the first session in the holidays. </w:t>
      </w:r>
    </w:p>
    <w:p w14:paraId="4286E6A8" w14:textId="77777777" w:rsidR="001B16EA" w:rsidRPr="001B16EA" w:rsidRDefault="001B16EA" w:rsidP="00515552">
      <w:pPr>
        <w:spacing w:after="0"/>
        <w:jc w:val="both"/>
        <w:rPr>
          <w:rFonts w:ascii="Arial" w:hAnsi="Arial" w:cs="Arial"/>
        </w:rPr>
      </w:pPr>
    </w:p>
    <w:p w14:paraId="2BCCA3DE" w14:textId="2962273C" w:rsidR="00A467E2" w:rsidRDefault="00A467E2" w:rsidP="00515552">
      <w:pPr>
        <w:spacing w:after="0"/>
        <w:jc w:val="both"/>
        <w:rPr>
          <w:rFonts w:ascii="Arial" w:hAnsi="Arial" w:cs="Arial"/>
        </w:rPr>
      </w:pPr>
      <w:r>
        <w:rPr>
          <w:rFonts w:ascii="Arial" w:hAnsi="Arial" w:cs="Arial"/>
        </w:rPr>
        <w:t xml:space="preserve">During the school holidays, the Holiday Club runs from 8am until 6pm. </w:t>
      </w:r>
    </w:p>
    <w:p w14:paraId="13E7507D" w14:textId="77777777" w:rsidR="009F1642" w:rsidRDefault="009F1642" w:rsidP="00515552">
      <w:pPr>
        <w:spacing w:after="0"/>
        <w:jc w:val="both"/>
        <w:rPr>
          <w:rFonts w:ascii="Arial" w:hAnsi="Arial" w:cs="Arial"/>
        </w:rPr>
      </w:pPr>
    </w:p>
    <w:p w14:paraId="37ACAFDA" w14:textId="77777777" w:rsidR="009F1642" w:rsidRDefault="009F1642" w:rsidP="00515552">
      <w:pPr>
        <w:spacing w:after="0"/>
        <w:jc w:val="both"/>
        <w:rPr>
          <w:rFonts w:ascii="Arial" w:hAnsi="Arial" w:cs="Arial"/>
        </w:rPr>
      </w:pPr>
    </w:p>
    <w:p w14:paraId="7FDED14B" w14:textId="77777777" w:rsidR="009F1642" w:rsidRDefault="009F1642" w:rsidP="00515552">
      <w:pPr>
        <w:spacing w:after="0"/>
        <w:jc w:val="both"/>
        <w:rPr>
          <w:rFonts w:ascii="Arial" w:hAnsi="Arial" w:cs="Arial"/>
        </w:rPr>
      </w:pPr>
    </w:p>
    <w:p w14:paraId="6274FDC1" w14:textId="77777777" w:rsidR="005E3087" w:rsidRDefault="005E3087" w:rsidP="00515552">
      <w:pPr>
        <w:spacing w:after="0"/>
        <w:jc w:val="both"/>
        <w:rPr>
          <w:rFonts w:ascii="Arial" w:hAnsi="Arial" w:cs="Arial"/>
          <w:b/>
        </w:rPr>
      </w:pPr>
    </w:p>
    <w:p w14:paraId="447B8D9B" w14:textId="77777777" w:rsidR="005E3087" w:rsidRDefault="005E3087" w:rsidP="00515552">
      <w:pPr>
        <w:spacing w:after="0"/>
        <w:jc w:val="both"/>
        <w:rPr>
          <w:rFonts w:ascii="Arial" w:hAnsi="Arial" w:cs="Arial"/>
          <w:b/>
        </w:rPr>
      </w:pPr>
    </w:p>
    <w:p w14:paraId="14ACED3D" w14:textId="013AB698" w:rsidR="001F53EF" w:rsidRDefault="001B16EA" w:rsidP="00515552">
      <w:pPr>
        <w:spacing w:after="0"/>
        <w:jc w:val="both"/>
        <w:rPr>
          <w:rFonts w:ascii="Arial" w:hAnsi="Arial" w:cs="Arial"/>
          <w:b/>
        </w:rPr>
      </w:pPr>
      <w:r w:rsidRPr="0011423E">
        <w:rPr>
          <w:rFonts w:ascii="Arial" w:hAnsi="Arial" w:cs="Arial"/>
          <w:b/>
          <w:noProof/>
          <w:color w:val="0070C0"/>
          <w:lang w:val="en-US"/>
        </w:rPr>
        <w:lastRenderedPageBreak/>
        <w:drawing>
          <wp:anchor distT="0" distB="0" distL="114300" distR="114300" simplePos="0" relativeHeight="251669504" behindDoc="1" locked="0" layoutInCell="1" allowOverlap="1" wp14:anchorId="7B7C113E" wp14:editId="71E6EF24">
            <wp:simplePos x="0" y="0"/>
            <wp:positionH relativeFrom="column">
              <wp:posOffset>5448300</wp:posOffset>
            </wp:positionH>
            <wp:positionV relativeFrom="paragraph">
              <wp:posOffset>7620</wp:posOffset>
            </wp:positionV>
            <wp:extent cx="648970" cy="699135"/>
            <wp:effectExtent l="0" t="0" r="0" b="5715"/>
            <wp:wrapTight wrapText="bothSides">
              <wp:wrapPolygon edited="0">
                <wp:start x="0" y="0"/>
                <wp:lineTo x="0" y="21188"/>
                <wp:lineTo x="20924" y="21188"/>
                <wp:lineTo x="2092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970" cy="699135"/>
                    </a:xfrm>
                    <a:prstGeom prst="rect">
                      <a:avLst/>
                    </a:prstGeom>
                    <a:noFill/>
                  </pic:spPr>
                </pic:pic>
              </a:graphicData>
            </a:graphic>
            <wp14:sizeRelH relativeFrom="margin">
              <wp14:pctWidth>0</wp14:pctWidth>
            </wp14:sizeRelH>
            <wp14:sizeRelV relativeFrom="margin">
              <wp14:pctHeight>0</wp14:pctHeight>
            </wp14:sizeRelV>
          </wp:anchor>
        </w:drawing>
      </w:r>
    </w:p>
    <w:p w14:paraId="5B91A82A" w14:textId="7FB55037" w:rsidR="00A467E2" w:rsidRDefault="00A467E2" w:rsidP="00515552">
      <w:pPr>
        <w:spacing w:after="0"/>
        <w:jc w:val="both"/>
        <w:rPr>
          <w:rFonts w:ascii="Arial" w:hAnsi="Arial" w:cs="Arial"/>
          <w:b/>
        </w:rPr>
      </w:pPr>
      <w:r>
        <w:rPr>
          <w:rFonts w:ascii="Arial" w:hAnsi="Arial" w:cs="Arial"/>
          <w:b/>
        </w:rPr>
        <w:t>FEES – with effect from September 20</w:t>
      </w:r>
      <w:r w:rsidR="008D2145">
        <w:rPr>
          <w:rFonts w:ascii="Arial" w:hAnsi="Arial" w:cs="Arial"/>
          <w:b/>
        </w:rPr>
        <w:t>2</w:t>
      </w:r>
      <w:r w:rsidR="000F495D">
        <w:rPr>
          <w:rFonts w:ascii="Arial" w:hAnsi="Arial" w:cs="Arial"/>
          <w:b/>
        </w:rPr>
        <w:t>3</w:t>
      </w:r>
    </w:p>
    <w:p w14:paraId="26C71E94" w14:textId="78AEA557" w:rsidR="00A467E2" w:rsidRDefault="00A467E2" w:rsidP="00515552">
      <w:pPr>
        <w:spacing w:after="0"/>
        <w:jc w:val="both"/>
        <w:rPr>
          <w:rFonts w:ascii="Arial" w:hAnsi="Arial" w:cs="Arial"/>
        </w:rPr>
      </w:pPr>
      <w:r>
        <w:rPr>
          <w:rFonts w:ascii="Arial" w:hAnsi="Arial" w:cs="Arial"/>
        </w:rPr>
        <w:t xml:space="preserve">Fees are reviewed </w:t>
      </w:r>
      <w:r w:rsidR="00F37150">
        <w:rPr>
          <w:rFonts w:ascii="Arial" w:hAnsi="Arial" w:cs="Arial"/>
        </w:rPr>
        <w:t>annually,</w:t>
      </w:r>
      <w:r>
        <w:rPr>
          <w:rFonts w:ascii="Arial" w:hAnsi="Arial" w:cs="Arial"/>
        </w:rPr>
        <w:t xml:space="preserve"> and any increase (if applicable) is with effect from September each year. Parents will be given advance notice of rate changes. </w:t>
      </w:r>
    </w:p>
    <w:p w14:paraId="0B1713F0" w14:textId="781A6BA5" w:rsidR="00A467E2" w:rsidRDefault="00A467E2" w:rsidP="00515552">
      <w:pPr>
        <w:spacing w:after="0"/>
        <w:jc w:val="both"/>
        <w:rPr>
          <w:rFonts w:ascii="Arial" w:hAnsi="Arial" w:cs="Arial"/>
        </w:rPr>
      </w:pPr>
    </w:p>
    <w:tbl>
      <w:tblPr>
        <w:tblStyle w:val="TableGrid"/>
        <w:tblW w:w="0" w:type="auto"/>
        <w:tblLook w:val="04A0" w:firstRow="1" w:lastRow="0" w:firstColumn="1" w:lastColumn="0" w:noHBand="0" w:noVBand="1"/>
      </w:tblPr>
      <w:tblGrid>
        <w:gridCol w:w="3397"/>
        <w:gridCol w:w="2724"/>
        <w:gridCol w:w="3061"/>
      </w:tblGrid>
      <w:tr w:rsidR="00A467E2" w:rsidRPr="00A467E2" w14:paraId="43974CFF" w14:textId="77777777" w:rsidTr="00A467E2">
        <w:tc>
          <w:tcPr>
            <w:tcW w:w="3397" w:type="dxa"/>
          </w:tcPr>
          <w:p w14:paraId="3C00DDED" w14:textId="538B69EE" w:rsidR="00A467E2" w:rsidRPr="00A467E2" w:rsidRDefault="00A467E2" w:rsidP="00A467E2">
            <w:pPr>
              <w:rPr>
                <w:rFonts w:ascii="Arial" w:hAnsi="Arial" w:cs="Arial"/>
                <w:b/>
              </w:rPr>
            </w:pPr>
            <w:r>
              <w:rPr>
                <w:rFonts w:ascii="Arial" w:hAnsi="Arial" w:cs="Arial"/>
                <w:b/>
              </w:rPr>
              <w:t>TERM TIME:</w:t>
            </w:r>
          </w:p>
        </w:tc>
        <w:tc>
          <w:tcPr>
            <w:tcW w:w="2724" w:type="dxa"/>
          </w:tcPr>
          <w:p w14:paraId="084EA30B" w14:textId="05B6306C" w:rsidR="00A467E2" w:rsidRPr="00A467E2" w:rsidRDefault="00A467E2" w:rsidP="00A467E2">
            <w:pPr>
              <w:jc w:val="center"/>
              <w:rPr>
                <w:rFonts w:ascii="Arial" w:hAnsi="Arial" w:cs="Arial"/>
                <w:b/>
              </w:rPr>
            </w:pPr>
            <w:r>
              <w:rPr>
                <w:rFonts w:ascii="Arial" w:hAnsi="Arial" w:cs="Arial"/>
                <w:b/>
              </w:rPr>
              <w:t>FIRST CHILD</w:t>
            </w:r>
          </w:p>
        </w:tc>
        <w:tc>
          <w:tcPr>
            <w:tcW w:w="3061" w:type="dxa"/>
          </w:tcPr>
          <w:p w14:paraId="4BD19D95" w14:textId="40F70A19" w:rsidR="00A467E2" w:rsidRPr="00A467E2" w:rsidRDefault="00A467E2" w:rsidP="00A467E2">
            <w:pPr>
              <w:jc w:val="center"/>
              <w:rPr>
                <w:rFonts w:ascii="Arial" w:hAnsi="Arial" w:cs="Arial"/>
                <w:b/>
              </w:rPr>
            </w:pPr>
            <w:r>
              <w:rPr>
                <w:rFonts w:ascii="Arial" w:hAnsi="Arial" w:cs="Arial"/>
                <w:b/>
              </w:rPr>
              <w:t>ADDITIONAL SIBLINGS</w:t>
            </w:r>
          </w:p>
        </w:tc>
      </w:tr>
      <w:tr w:rsidR="00A467E2" w14:paraId="5D9D4DA6" w14:textId="77777777" w:rsidTr="00A467E2">
        <w:tc>
          <w:tcPr>
            <w:tcW w:w="3397" w:type="dxa"/>
          </w:tcPr>
          <w:p w14:paraId="1E71B3BF" w14:textId="06F822A7" w:rsidR="00A467E2" w:rsidRDefault="00A467E2" w:rsidP="00515552">
            <w:pPr>
              <w:jc w:val="both"/>
              <w:rPr>
                <w:rFonts w:ascii="Arial" w:hAnsi="Arial" w:cs="Arial"/>
              </w:rPr>
            </w:pPr>
            <w:r>
              <w:rPr>
                <w:rFonts w:ascii="Arial" w:hAnsi="Arial" w:cs="Arial"/>
              </w:rPr>
              <w:t>Morning session (7.30-</w:t>
            </w:r>
            <w:r w:rsidR="005058C3">
              <w:rPr>
                <w:rFonts w:ascii="Arial" w:hAnsi="Arial" w:cs="Arial"/>
              </w:rPr>
              <w:t>8:45</w:t>
            </w:r>
            <w:r>
              <w:rPr>
                <w:rFonts w:ascii="Arial" w:hAnsi="Arial" w:cs="Arial"/>
              </w:rPr>
              <w:t>am)</w:t>
            </w:r>
          </w:p>
        </w:tc>
        <w:tc>
          <w:tcPr>
            <w:tcW w:w="2724" w:type="dxa"/>
          </w:tcPr>
          <w:p w14:paraId="57B6AA3C" w14:textId="72979183" w:rsidR="00A467E2" w:rsidRDefault="00A467E2" w:rsidP="00A467E2">
            <w:pPr>
              <w:jc w:val="center"/>
              <w:rPr>
                <w:rFonts w:ascii="Arial" w:hAnsi="Arial" w:cs="Arial"/>
              </w:rPr>
            </w:pPr>
            <w:r>
              <w:rPr>
                <w:rFonts w:ascii="Arial" w:hAnsi="Arial" w:cs="Arial"/>
              </w:rPr>
              <w:t>£</w:t>
            </w:r>
            <w:r w:rsidR="00AA3416">
              <w:rPr>
                <w:rFonts w:ascii="Arial" w:hAnsi="Arial" w:cs="Arial"/>
              </w:rPr>
              <w:t>5.</w:t>
            </w:r>
            <w:r w:rsidR="00EE2419">
              <w:rPr>
                <w:rFonts w:ascii="Arial" w:hAnsi="Arial" w:cs="Arial"/>
              </w:rPr>
              <w:t>75</w:t>
            </w:r>
          </w:p>
          <w:p w14:paraId="0B096973" w14:textId="0F01EB90" w:rsidR="00A467E2" w:rsidRDefault="00A467E2" w:rsidP="00A467E2">
            <w:pPr>
              <w:jc w:val="center"/>
              <w:rPr>
                <w:rFonts w:ascii="Arial" w:hAnsi="Arial" w:cs="Arial"/>
              </w:rPr>
            </w:pPr>
          </w:p>
        </w:tc>
        <w:tc>
          <w:tcPr>
            <w:tcW w:w="3061" w:type="dxa"/>
          </w:tcPr>
          <w:p w14:paraId="031F2A10" w14:textId="2F49689D" w:rsidR="00A467E2" w:rsidRDefault="00A467E2" w:rsidP="001B16EA">
            <w:pPr>
              <w:jc w:val="center"/>
              <w:rPr>
                <w:rFonts w:ascii="Arial" w:hAnsi="Arial" w:cs="Arial"/>
              </w:rPr>
            </w:pPr>
            <w:r>
              <w:rPr>
                <w:rFonts w:ascii="Arial" w:hAnsi="Arial" w:cs="Arial"/>
              </w:rPr>
              <w:t>£</w:t>
            </w:r>
            <w:r w:rsidR="00EE2419">
              <w:rPr>
                <w:rFonts w:ascii="Arial" w:hAnsi="Arial" w:cs="Arial"/>
              </w:rPr>
              <w:t>5.25</w:t>
            </w:r>
          </w:p>
        </w:tc>
      </w:tr>
      <w:tr w:rsidR="00A467E2" w14:paraId="63E43B21" w14:textId="77777777" w:rsidTr="00A467E2">
        <w:tc>
          <w:tcPr>
            <w:tcW w:w="3397" w:type="dxa"/>
          </w:tcPr>
          <w:p w14:paraId="76B8CF17" w14:textId="39589EAE" w:rsidR="00A467E2" w:rsidRDefault="00A467E2" w:rsidP="007900B3">
            <w:pPr>
              <w:jc w:val="both"/>
              <w:rPr>
                <w:rFonts w:ascii="Arial" w:hAnsi="Arial" w:cs="Arial"/>
              </w:rPr>
            </w:pPr>
            <w:r>
              <w:rPr>
                <w:rFonts w:ascii="Arial" w:hAnsi="Arial" w:cs="Arial"/>
              </w:rPr>
              <w:t>Afternoon session (3</w:t>
            </w:r>
            <w:r w:rsidR="001B16EA">
              <w:rPr>
                <w:rFonts w:ascii="Arial" w:hAnsi="Arial" w:cs="Arial"/>
              </w:rPr>
              <w:t>.15</w:t>
            </w:r>
            <w:r>
              <w:rPr>
                <w:rFonts w:ascii="Arial" w:hAnsi="Arial" w:cs="Arial"/>
              </w:rPr>
              <w:t>-6pm)</w:t>
            </w:r>
          </w:p>
        </w:tc>
        <w:tc>
          <w:tcPr>
            <w:tcW w:w="2724" w:type="dxa"/>
          </w:tcPr>
          <w:p w14:paraId="25354471" w14:textId="30EDB6F2" w:rsidR="00A467E2" w:rsidRDefault="00A467E2" w:rsidP="00A467E2">
            <w:pPr>
              <w:jc w:val="center"/>
              <w:rPr>
                <w:rFonts w:ascii="Arial" w:hAnsi="Arial" w:cs="Arial"/>
              </w:rPr>
            </w:pPr>
            <w:r>
              <w:rPr>
                <w:rFonts w:ascii="Arial" w:hAnsi="Arial" w:cs="Arial"/>
              </w:rPr>
              <w:t>£</w:t>
            </w:r>
            <w:r w:rsidR="00AA3416">
              <w:rPr>
                <w:rFonts w:ascii="Arial" w:hAnsi="Arial" w:cs="Arial"/>
              </w:rPr>
              <w:t>8.</w:t>
            </w:r>
            <w:r w:rsidR="00EE2419">
              <w:rPr>
                <w:rFonts w:ascii="Arial" w:hAnsi="Arial" w:cs="Arial"/>
              </w:rPr>
              <w:t>50</w:t>
            </w:r>
          </w:p>
          <w:p w14:paraId="2AEDAAE1" w14:textId="60D9F913" w:rsidR="00A467E2" w:rsidRDefault="00A467E2" w:rsidP="00A467E2">
            <w:pPr>
              <w:jc w:val="center"/>
              <w:rPr>
                <w:rFonts w:ascii="Arial" w:hAnsi="Arial" w:cs="Arial"/>
              </w:rPr>
            </w:pPr>
          </w:p>
        </w:tc>
        <w:tc>
          <w:tcPr>
            <w:tcW w:w="3061" w:type="dxa"/>
          </w:tcPr>
          <w:p w14:paraId="7AC14796" w14:textId="25C38472" w:rsidR="00A467E2" w:rsidRDefault="00A467E2" w:rsidP="001B16EA">
            <w:pPr>
              <w:jc w:val="center"/>
              <w:rPr>
                <w:rFonts w:ascii="Arial" w:hAnsi="Arial" w:cs="Arial"/>
              </w:rPr>
            </w:pPr>
            <w:r>
              <w:rPr>
                <w:rFonts w:ascii="Arial" w:hAnsi="Arial" w:cs="Arial"/>
              </w:rPr>
              <w:t>£</w:t>
            </w:r>
            <w:r w:rsidR="00EE2419">
              <w:rPr>
                <w:rFonts w:ascii="Arial" w:hAnsi="Arial" w:cs="Arial"/>
              </w:rPr>
              <w:t>8.00</w:t>
            </w:r>
          </w:p>
        </w:tc>
      </w:tr>
    </w:tbl>
    <w:p w14:paraId="1E0A3164" w14:textId="44B65A47" w:rsidR="00A467E2" w:rsidRDefault="00A467E2" w:rsidP="00515552">
      <w:pPr>
        <w:spacing w:after="0"/>
        <w:jc w:val="both"/>
        <w:rPr>
          <w:rFonts w:ascii="Arial" w:hAnsi="Arial" w:cs="Arial"/>
        </w:rPr>
      </w:pPr>
      <w:r>
        <w:rPr>
          <w:rFonts w:ascii="Arial" w:hAnsi="Arial" w:cs="Arial"/>
        </w:rPr>
        <w:t>*During term time, breakfast is provided, along with an after-school snack.</w:t>
      </w:r>
    </w:p>
    <w:p w14:paraId="3352B817" w14:textId="77777777" w:rsidR="00261706" w:rsidRDefault="00261706" w:rsidP="00515552">
      <w:pPr>
        <w:spacing w:after="0"/>
        <w:jc w:val="both"/>
        <w:rPr>
          <w:rFonts w:ascii="Arial" w:hAnsi="Arial" w:cs="Arial"/>
        </w:rPr>
      </w:pPr>
    </w:p>
    <w:p w14:paraId="674B9AC3" w14:textId="076D18BC" w:rsidR="00A467E2" w:rsidRDefault="00261706" w:rsidP="00515552">
      <w:pPr>
        <w:spacing w:after="0"/>
        <w:jc w:val="both"/>
        <w:rPr>
          <w:rFonts w:ascii="Arial" w:hAnsi="Arial" w:cs="Arial"/>
          <w:b/>
        </w:rPr>
      </w:pPr>
      <w:r>
        <w:rPr>
          <w:rFonts w:ascii="Arial" w:hAnsi="Arial" w:cs="Arial"/>
          <w:b/>
        </w:rPr>
        <w:t>FEES – with effect from July 2023</w:t>
      </w:r>
    </w:p>
    <w:p w14:paraId="517798DC" w14:textId="77777777" w:rsidR="00261706" w:rsidRPr="00261706" w:rsidRDefault="00261706" w:rsidP="00515552">
      <w:pPr>
        <w:spacing w:after="0"/>
        <w:jc w:val="both"/>
        <w:rPr>
          <w:rFonts w:ascii="Arial" w:hAnsi="Arial" w:cs="Arial"/>
          <w:b/>
          <w:sz w:val="8"/>
          <w:szCs w:val="8"/>
        </w:rPr>
      </w:pPr>
    </w:p>
    <w:tbl>
      <w:tblPr>
        <w:tblStyle w:val="TableGrid"/>
        <w:tblW w:w="0" w:type="auto"/>
        <w:tblLook w:val="04A0" w:firstRow="1" w:lastRow="0" w:firstColumn="1" w:lastColumn="0" w:noHBand="0" w:noVBand="1"/>
      </w:tblPr>
      <w:tblGrid>
        <w:gridCol w:w="3397"/>
        <w:gridCol w:w="2724"/>
        <w:gridCol w:w="3061"/>
      </w:tblGrid>
      <w:tr w:rsidR="00A467E2" w:rsidRPr="00A467E2" w14:paraId="3B2DDCE1" w14:textId="77777777" w:rsidTr="00A467E2">
        <w:tc>
          <w:tcPr>
            <w:tcW w:w="3397" w:type="dxa"/>
          </w:tcPr>
          <w:p w14:paraId="104685BA" w14:textId="63085CE6" w:rsidR="00A467E2" w:rsidRPr="00A467E2" w:rsidRDefault="00A467E2" w:rsidP="00A467E2">
            <w:pPr>
              <w:rPr>
                <w:rFonts w:ascii="Arial" w:hAnsi="Arial" w:cs="Arial"/>
                <w:b/>
              </w:rPr>
            </w:pPr>
            <w:r>
              <w:rPr>
                <w:rFonts w:ascii="Arial" w:hAnsi="Arial" w:cs="Arial"/>
                <w:b/>
              </w:rPr>
              <w:t>SCHOOL HOLIDAYS:</w:t>
            </w:r>
          </w:p>
        </w:tc>
        <w:tc>
          <w:tcPr>
            <w:tcW w:w="2724" w:type="dxa"/>
          </w:tcPr>
          <w:p w14:paraId="7C84DA27" w14:textId="7B360C5C" w:rsidR="00A467E2" w:rsidRPr="00A467E2" w:rsidRDefault="00A467E2" w:rsidP="00A467E2">
            <w:pPr>
              <w:jc w:val="center"/>
              <w:rPr>
                <w:rFonts w:ascii="Arial" w:hAnsi="Arial" w:cs="Arial"/>
                <w:b/>
              </w:rPr>
            </w:pPr>
            <w:r>
              <w:rPr>
                <w:rFonts w:ascii="Arial" w:hAnsi="Arial" w:cs="Arial"/>
                <w:b/>
              </w:rPr>
              <w:t>FIRST CHILD</w:t>
            </w:r>
          </w:p>
        </w:tc>
        <w:tc>
          <w:tcPr>
            <w:tcW w:w="3061" w:type="dxa"/>
          </w:tcPr>
          <w:p w14:paraId="0FB2031B" w14:textId="63852B77" w:rsidR="00A467E2" w:rsidRPr="00A467E2" w:rsidRDefault="00A467E2" w:rsidP="00A467E2">
            <w:pPr>
              <w:jc w:val="center"/>
              <w:rPr>
                <w:rFonts w:ascii="Arial" w:hAnsi="Arial" w:cs="Arial"/>
                <w:b/>
              </w:rPr>
            </w:pPr>
            <w:r>
              <w:rPr>
                <w:rFonts w:ascii="Arial" w:hAnsi="Arial" w:cs="Arial"/>
                <w:b/>
              </w:rPr>
              <w:t>ADDITIONAL SIBLINGS</w:t>
            </w:r>
          </w:p>
        </w:tc>
      </w:tr>
      <w:tr w:rsidR="00A467E2" w14:paraId="6EE1A7C4" w14:textId="77777777" w:rsidTr="00A467E2">
        <w:tc>
          <w:tcPr>
            <w:tcW w:w="3397" w:type="dxa"/>
          </w:tcPr>
          <w:p w14:paraId="697F74CF" w14:textId="5DEAFF3D" w:rsidR="00A467E2" w:rsidRDefault="00A467E2" w:rsidP="00A467E2">
            <w:pPr>
              <w:jc w:val="both"/>
              <w:rPr>
                <w:rFonts w:ascii="Arial" w:hAnsi="Arial" w:cs="Arial"/>
              </w:rPr>
            </w:pPr>
            <w:r>
              <w:rPr>
                <w:rFonts w:ascii="Arial" w:hAnsi="Arial" w:cs="Arial"/>
              </w:rPr>
              <w:t>Half day (8am-1pm or 1pm-6pm)</w:t>
            </w:r>
          </w:p>
        </w:tc>
        <w:tc>
          <w:tcPr>
            <w:tcW w:w="2724" w:type="dxa"/>
          </w:tcPr>
          <w:p w14:paraId="59B11791" w14:textId="5FA97A54" w:rsidR="00A467E2" w:rsidRDefault="00A467E2" w:rsidP="001B16EA">
            <w:pPr>
              <w:jc w:val="center"/>
              <w:rPr>
                <w:rFonts w:ascii="Arial" w:hAnsi="Arial" w:cs="Arial"/>
              </w:rPr>
            </w:pPr>
            <w:r>
              <w:rPr>
                <w:rFonts w:ascii="Arial" w:hAnsi="Arial" w:cs="Arial"/>
              </w:rPr>
              <w:t>£1</w:t>
            </w:r>
            <w:r w:rsidR="00EE2419">
              <w:rPr>
                <w:rFonts w:ascii="Arial" w:hAnsi="Arial" w:cs="Arial"/>
              </w:rPr>
              <w:t>3</w:t>
            </w:r>
            <w:r>
              <w:rPr>
                <w:rFonts w:ascii="Arial" w:hAnsi="Arial" w:cs="Arial"/>
              </w:rPr>
              <w:t>.</w:t>
            </w:r>
            <w:r w:rsidR="001B16EA">
              <w:rPr>
                <w:rFonts w:ascii="Arial" w:hAnsi="Arial" w:cs="Arial"/>
              </w:rPr>
              <w:t>5</w:t>
            </w:r>
            <w:r>
              <w:rPr>
                <w:rFonts w:ascii="Arial" w:hAnsi="Arial" w:cs="Arial"/>
              </w:rPr>
              <w:t>0</w:t>
            </w:r>
          </w:p>
        </w:tc>
        <w:tc>
          <w:tcPr>
            <w:tcW w:w="3061" w:type="dxa"/>
          </w:tcPr>
          <w:p w14:paraId="3728F100" w14:textId="7EC6E470" w:rsidR="00A467E2" w:rsidRDefault="00A467E2" w:rsidP="00A467E2">
            <w:pPr>
              <w:jc w:val="center"/>
              <w:rPr>
                <w:rFonts w:ascii="Arial" w:hAnsi="Arial" w:cs="Arial"/>
              </w:rPr>
            </w:pPr>
            <w:r>
              <w:rPr>
                <w:rFonts w:ascii="Arial" w:hAnsi="Arial" w:cs="Arial"/>
              </w:rPr>
              <w:t>£</w:t>
            </w:r>
            <w:r w:rsidR="001B16EA">
              <w:rPr>
                <w:rFonts w:ascii="Arial" w:hAnsi="Arial" w:cs="Arial"/>
              </w:rPr>
              <w:t>1</w:t>
            </w:r>
            <w:r w:rsidR="00EE2419">
              <w:rPr>
                <w:rFonts w:ascii="Arial" w:hAnsi="Arial" w:cs="Arial"/>
              </w:rPr>
              <w:t>2</w:t>
            </w:r>
            <w:r w:rsidR="001B16EA">
              <w:rPr>
                <w:rFonts w:ascii="Arial" w:hAnsi="Arial" w:cs="Arial"/>
              </w:rPr>
              <w:t>.5</w:t>
            </w:r>
            <w:r>
              <w:rPr>
                <w:rFonts w:ascii="Arial" w:hAnsi="Arial" w:cs="Arial"/>
              </w:rPr>
              <w:t>0</w:t>
            </w:r>
          </w:p>
          <w:p w14:paraId="79E204DE" w14:textId="716E7FC7" w:rsidR="00A467E2" w:rsidRDefault="00A467E2" w:rsidP="00A467E2">
            <w:pPr>
              <w:jc w:val="center"/>
              <w:rPr>
                <w:rFonts w:ascii="Arial" w:hAnsi="Arial" w:cs="Arial"/>
              </w:rPr>
            </w:pPr>
          </w:p>
        </w:tc>
      </w:tr>
      <w:tr w:rsidR="00A467E2" w14:paraId="7A8ED8A2" w14:textId="77777777" w:rsidTr="00A467E2">
        <w:tc>
          <w:tcPr>
            <w:tcW w:w="3397" w:type="dxa"/>
          </w:tcPr>
          <w:p w14:paraId="61EDF26D" w14:textId="6E70A9F9" w:rsidR="00A467E2" w:rsidRDefault="00A467E2" w:rsidP="00A467E2">
            <w:pPr>
              <w:jc w:val="both"/>
              <w:rPr>
                <w:rFonts w:ascii="Arial" w:hAnsi="Arial" w:cs="Arial"/>
              </w:rPr>
            </w:pPr>
            <w:r>
              <w:rPr>
                <w:rFonts w:ascii="Arial" w:hAnsi="Arial" w:cs="Arial"/>
              </w:rPr>
              <w:t>Full day (8am – 6pm)</w:t>
            </w:r>
          </w:p>
        </w:tc>
        <w:tc>
          <w:tcPr>
            <w:tcW w:w="2724" w:type="dxa"/>
          </w:tcPr>
          <w:p w14:paraId="007A32EB" w14:textId="5C6191AE" w:rsidR="00A467E2" w:rsidRDefault="00A467E2" w:rsidP="001B16EA">
            <w:pPr>
              <w:jc w:val="center"/>
              <w:rPr>
                <w:rFonts w:ascii="Arial" w:hAnsi="Arial" w:cs="Arial"/>
              </w:rPr>
            </w:pPr>
            <w:r>
              <w:rPr>
                <w:rFonts w:ascii="Arial" w:hAnsi="Arial" w:cs="Arial"/>
              </w:rPr>
              <w:t>£2</w:t>
            </w:r>
            <w:r w:rsidR="00EE2419">
              <w:rPr>
                <w:rFonts w:ascii="Arial" w:hAnsi="Arial" w:cs="Arial"/>
              </w:rPr>
              <w:t>7</w:t>
            </w:r>
            <w:r>
              <w:rPr>
                <w:rFonts w:ascii="Arial" w:hAnsi="Arial" w:cs="Arial"/>
              </w:rPr>
              <w:t>.00</w:t>
            </w:r>
          </w:p>
        </w:tc>
        <w:tc>
          <w:tcPr>
            <w:tcW w:w="3061" w:type="dxa"/>
          </w:tcPr>
          <w:p w14:paraId="6FD3E727" w14:textId="02922DA9" w:rsidR="00A467E2" w:rsidRDefault="00A467E2" w:rsidP="00A467E2">
            <w:pPr>
              <w:jc w:val="center"/>
              <w:rPr>
                <w:rFonts w:ascii="Arial" w:hAnsi="Arial" w:cs="Arial"/>
              </w:rPr>
            </w:pPr>
            <w:r>
              <w:rPr>
                <w:rFonts w:ascii="Arial" w:hAnsi="Arial" w:cs="Arial"/>
              </w:rPr>
              <w:t>£2</w:t>
            </w:r>
            <w:r w:rsidR="00EE2419">
              <w:rPr>
                <w:rFonts w:ascii="Arial" w:hAnsi="Arial" w:cs="Arial"/>
              </w:rPr>
              <w:t>5</w:t>
            </w:r>
            <w:r>
              <w:rPr>
                <w:rFonts w:ascii="Arial" w:hAnsi="Arial" w:cs="Arial"/>
              </w:rPr>
              <w:t>.00</w:t>
            </w:r>
          </w:p>
          <w:p w14:paraId="6B000363" w14:textId="556DC964" w:rsidR="00A467E2" w:rsidRDefault="00A467E2" w:rsidP="00A467E2">
            <w:pPr>
              <w:jc w:val="center"/>
              <w:rPr>
                <w:rFonts w:ascii="Arial" w:hAnsi="Arial" w:cs="Arial"/>
              </w:rPr>
            </w:pPr>
          </w:p>
        </w:tc>
      </w:tr>
    </w:tbl>
    <w:p w14:paraId="0CEC4D90" w14:textId="320A56AC" w:rsidR="00A467E2" w:rsidRDefault="00A467E2" w:rsidP="00515552">
      <w:pPr>
        <w:spacing w:after="0"/>
        <w:jc w:val="both"/>
        <w:rPr>
          <w:rFonts w:ascii="Arial" w:hAnsi="Arial" w:cs="Arial"/>
        </w:rPr>
      </w:pPr>
      <w:r>
        <w:rPr>
          <w:rFonts w:ascii="Arial" w:hAnsi="Arial" w:cs="Arial"/>
        </w:rPr>
        <w:t xml:space="preserve">*During the school holidays, children required to bring a packed lunch. Breakfast is provided along with mid-morning and mid-afternoon snacks. </w:t>
      </w:r>
    </w:p>
    <w:p w14:paraId="51ABD7CE" w14:textId="4882D313" w:rsidR="00A467E2" w:rsidRDefault="00A467E2" w:rsidP="00515552">
      <w:pPr>
        <w:spacing w:after="0"/>
        <w:jc w:val="both"/>
        <w:rPr>
          <w:rFonts w:ascii="Arial" w:hAnsi="Arial" w:cs="Arial"/>
        </w:rPr>
      </w:pPr>
    </w:p>
    <w:p w14:paraId="5DE8668D" w14:textId="7CCD0F8E" w:rsidR="00A467E2" w:rsidRDefault="00661B50" w:rsidP="00515552">
      <w:pPr>
        <w:spacing w:after="0"/>
        <w:jc w:val="both"/>
        <w:rPr>
          <w:rFonts w:ascii="Arial" w:hAnsi="Arial" w:cs="Arial"/>
          <w:b/>
        </w:rPr>
      </w:pPr>
      <w:r>
        <w:rPr>
          <w:rFonts w:ascii="Arial" w:hAnsi="Arial" w:cs="Arial"/>
          <w:b/>
        </w:rPr>
        <w:t>BOOKINGS AND PAYMENTS</w:t>
      </w:r>
    </w:p>
    <w:p w14:paraId="4B2A6A82" w14:textId="77777777" w:rsidR="003F1DC7" w:rsidRDefault="003F1DC7" w:rsidP="003F1DC7">
      <w:pPr>
        <w:pStyle w:val="ListParagraph"/>
        <w:spacing w:after="0"/>
        <w:jc w:val="both"/>
        <w:rPr>
          <w:rFonts w:ascii="Arial" w:hAnsi="Arial" w:cs="Arial"/>
          <w:b/>
        </w:rPr>
      </w:pPr>
    </w:p>
    <w:p w14:paraId="08C360C0" w14:textId="3544DCC3" w:rsidR="00661B50" w:rsidRDefault="00661B50" w:rsidP="00661B50">
      <w:pPr>
        <w:pStyle w:val="ListParagraph"/>
        <w:numPr>
          <w:ilvl w:val="0"/>
          <w:numId w:val="1"/>
        </w:numPr>
        <w:spacing w:after="0"/>
        <w:jc w:val="both"/>
        <w:rPr>
          <w:rFonts w:ascii="Arial" w:hAnsi="Arial" w:cs="Arial"/>
          <w:b/>
        </w:rPr>
      </w:pPr>
      <w:r>
        <w:rPr>
          <w:rFonts w:ascii="Arial" w:hAnsi="Arial" w:cs="Arial"/>
          <w:b/>
        </w:rPr>
        <w:t xml:space="preserve">Term </w:t>
      </w:r>
      <w:r w:rsidR="003F1DC7">
        <w:rPr>
          <w:rFonts w:ascii="Arial" w:hAnsi="Arial" w:cs="Arial"/>
          <w:b/>
        </w:rPr>
        <w:t>Ti</w:t>
      </w:r>
      <w:r>
        <w:rPr>
          <w:rFonts w:ascii="Arial" w:hAnsi="Arial" w:cs="Arial"/>
          <w:b/>
        </w:rPr>
        <w:t xml:space="preserve">me </w:t>
      </w:r>
      <w:r w:rsidR="003F1DC7">
        <w:rPr>
          <w:rFonts w:ascii="Arial" w:hAnsi="Arial" w:cs="Arial"/>
          <w:b/>
        </w:rPr>
        <w:t>O</w:t>
      </w:r>
      <w:r>
        <w:rPr>
          <w:rFonts w:ascii="Arial" w:hAnsi="Arial" w:cs="Arial"/>
          <w:b/>
        </w:rPr>
        <w:t>ut of School</w:t>
      </w:r>
      <w:r w:rsidR="003F1DC7">
        <w:rPr>
          <w:rFonts w:ascii="Arial" w:hAnsi="Arial" w:cs="Arial"/>
          <w:b/>
        </w:rPr>
        <w:t xml:space="preserve"> Club</w:t>
      </w:r>
    </w:p>
    <w:p w14:paraId="09FAD157" w14:textId="3925443C" w:rsidR="003F1DC7" w:rsidRDefault="003F1DC7" w:rsidP="00A06873">
      <w:pPr>
        <w:pStyle w:val="ListParagraph"/>
        <w:numPr>
          <w:ilvl w:val="0"/>
          <w:numId w:val="2"/>
        </w:numPr>
        <w:spacing w:after="0"/>
        <w:jc w:val="both"/>
        <w:rPr>
          <w:rFonts w:ascii="Arial" w:hAnsi="Arial" w:cs="Arial"/>
        </w:rPr>
      </w:pPr>
      <w:r>
        <w:rPr>
          <w:rFonts w:ascii="Arial" w:hAnsi="Arial" w:cs="Arial"/>
        </w:rPr>
        <w:t xml:space="preserve">Bookings must be made </w:t>
      </w:r>
      <w:r w:rsidR="00A06873">
        <w:rPr>
          <w:rFonts w:ascii="Arial" w:hAnsi="Arial" w:cs="Arial"/>
        </w:rPr>
        <w:t>on the School Comms system.</w:t>
      </w:r>
    </w:p>
    <w:p w14:paraId="4C132DCB" w14:textId="77777777" w:rsidR="00A06873" w:rsidRPr="00A06873" w:rsidRDefault="00A06873" w:rsidP="00A06873">
      <w:pPr>
        <w:spacing w:after="0"/>
        <w:ind w:left="1080"/>
        <w:jc w:val="both"/>
        <w:rPr>
          <w:rFonts w:ascii="Arial" w:hAnsi="Arial" w:cs="Arial"/>
        </w:rPr>
      </w:pPr>
    </w:p>
    <w:p w14:paraId="5B91F898" w14:textId="047A2ECB" w:rsidR="003F1DC7" w:rsidRDefault="003F1DC7" w:rsidP="003F1DC7">
      <w:pPr>
        <w:pStyle w:val="ListParagraph"/>
        <w:numPr>
          <w:ilvl w:val="0"/>
          <w:numId w:val="2"/>
        </w:numPr>
        <w:spacing w:after="0"/>
        <w:jc w:val="both"/>
        <w:rPr>
          <w:rFonts w:ascii="Arial" w:hAnsi="Arial" w:cs="Arial"/>
        </w:rPr>
      </w:pPr>
      <w:r>
        <w:rPr>
          <w:rFonts w:ascii="Arial" w:hAnsi="Arial" w:cs="Arial"/>
        </w:rPr>
        <w:t xml:space="preserve">Once a place has been </w:t>
      </w:r>
      <w:r w:rsidR="00A06873">
        <w:rPr>
          <w:rFonts w:ascii="Arial" w:hAnsi="Arial" w:cs="Arial"/>
        </w:rPr>
        <w:t>booked payment needs to be made before the end of the month.</w:t>
      </w:r>
    </w:p>
    <w:p w14:paraId="2B38CFF5" w14:textId="77777777" w:rsidR="003F1DC7" w:rsidRPr="003F1DC7" w:rsidRDefault="003F1DC7" w:rsidP="003F1DC7">
      <w:pPr>
        <w:pStyle w:val="ListParagraph"/>
        <w:rPr>
          <w:rFonts w:ascii="Arial" w:hAnsi="Arial" w:cs="Arial"/>
        </w:rPr>
      </w:pPr>
    </w:p>
    <w:p w14:paraId="7532717D" w14:textId="6C2CE0BF" w:rsidR="003F1DC7" w:rsidRDefault="003F1DC7" w:rsidP="003F1DC7">
      <w:pPr>
        <w:pStyle w:val="ListParagraph"/>
        <w:numPr>
          <w:ilvl w:val="0"/>
          <w:numId w:val="2"/>
        </w:numPr>
        <w:spacing w:after="0"/>
        <w:jc w:val="both"/>
        <w:rPr>
          <w:rFonts w:ascii="Arial" w:hAnsi="Arial" w:cs="Arial"/>
        </w:rPr>
      </w:pPr>
      <w:r>
        <w:rPr>
          <w:rFonts w:ascii="Arial" w:hAnsi="Arial" w:cs="Arial"/>
        </w:rPr>
        <w:t>Payments can be made using our online payment system</w:t>
      </w:r>
      <w:r w:rsidR="005058C3">
        <w:rPr>
          <w:rFonts w:ascii="Arial" w:hAnsi="Arial" w:cs="Arial"/>
        </w:rPr>
        <w:t xml:space="preserve"> School Comms</w:t>
      </w:r>
      <w:r>
        <w:rPr>
          <w:rFonts w:ascii="Arial" w:hAnsi="Arial" w:cs="Arial"/>
        </w:rPr>
        <w:t xml:space="preserve"> or childcare vouchers</w:t>
      </w:r>
      <w:r w:rsidR="005058C3">
        <w:rPr>
          <w:rFonts w:ascii="Arial" w:hAnsi="Arial" w:cs="Arial"/>
        </w:rPr>
        <w:t xml:space="preserve"> into our bank.</w:t>
      </w:r>
    </w:p>
    <w:p w14:paraId="1C0A847E" w14:textId="77777777" w:rsidR="003F1DC7" w:rsidRPr="003F1DC7" w:rsidRDefault="003F1DC7" w:rsidP="003F1DC7">
      <w:pPr>
        <w:pStyle w:val="ListParagraph"/>
        <w:rPr>
          <w:rFonts w:ascii="Arial" w:hAnsi="Arial" w:cs="Arial"/>
        </w:rPr>
      </w:pPr>
    </w:p>
    <w:p w14:paraId="3A16E98C" w14:textId="342E5C99" w:rsidR="003F1DC7" w:rsidRDefault="003F1DC7" w:rsidP="003F1DC7">
      <w:pPr>
        <w:pStyle w:val="ListParagraph"/>
        <w:spacing w:after="0"/>
        <w:ind w:left="1440"/>
        <w:jc w:val="both"/>
        <w:rPr>
          <w:rFonts w:ascii="Arial" w:hAnsi="Arial" w:cs="Arial"/>
          <w:b/>
        </w:rPr>
      </w:pPr>
      <w:r>
        <w:rPr>
          <w:rFonts w:ascii="Arial" w:hAnsi="Arial" w:cs="Arial"/>
          <w:b/>
        </w:rPr>
        <w:t>Bank details:</w:t>
      </w:r>
      <w:r>
        <w:rPr>
          <w:rFonts w:ascii="Arial" w:hAnsi="Arial" w:cs="Arial"/>
          <w:b/>
        </w:rPr>
        <w:tab/>
      </w:r>
      <w:r>
        <w:rPr>
          <w:rFonts w:ascii="Arial" w:hAnsi="Arial" w:cs="Arial"/>
          <w:b/>
        </w:rPr>
        <w:tab/>
        <w:t>Lloyds Bank PLC</w:t>
      </w:r>
    </w:p>
    <w:p w14:paraId="6B7317CD" w14:textId="77777777" w:rsidR="003F1DC7" w:rsidRDefault="003F1DC7" w:rsidP="003F1DC7">
      <w:pPr>
        <w:pStyle w:val="ListParagraph"/>
        <w:spacing w:after="0"/>
        <w:ind w:left="1440"/>
        <w:jc w:val="both"/>
        <w:rPr>
          <w:rFonts w:ascii="Arial" w:hAnsi="Arial" w:cs="Arial"/>
          <w:b/>
        </w:rPr>
      </w:pPr>
      <w:r>
        <w:rPr>
          <w:rFonts w:ascii="Arial" w:hAnsi="Arial" w:cs="Arial"/>
          <w:b/>
        </w:rPr>
        <w:tab/>
      </w:r>
      <w:r>
        <w:rPr>
          <w:rFonts w:ascii="Arial" w:hAnsi="Arial" w:cs="Arial"/>
          <w:b/>
        </w:rPr>
        <w:tab/>
      </w:r>
      <w:r>
        <w:rPr>
          <w:rFonts w:ascii="Arial" w:hAnsi="Arial" w:cs="Arial"/>
          <w:b/>
        </w:rPr>
        <w:tab/>
      </w:r>
    </w:p>
    <w:p w14:paraId="71A3246F" w14:textId="044960AA" w:rsidR="003F1DC7" w:rsidRDefault="003F1DC7" w:rsidP="003F1DC7">
      <w:pPr>
        <w:pStyle w:val="ListParagraph"/>
        <w:spacing w:after="0"/>
        <w:ind w:left="2880" w:firstLine="720"/>
        <w:jc w:val="both"/>
        <w:rPr>
          <w:rFonts w:ascii="Arial" w:hAnsi="Arial" w:cs="Arial"/>
          <w:b/>
        </w:rPr>
      </w:pPr>
      <w:r>
        <w:rPr>
          <w:rFonts w:ascii="Arial" w:hAnsi="Arial" w:cs="Arial"/>
          <w:b/>
        </w:rPr>
        <w:t>Account number: 69926268</w:t>
      </w:r>
    </w:p>
    <w:p w14:paraId="0E0E03CC" w14:textId="4AB458C3" w:rsidR="003F1DC7" w:rsidRDefault="003F1DC7" w:rsidP="003F1DC7">
      <w:pPr>
        <w:pStyle w:val="ListParagraph"/>
        <w:spacing w:after="0"/>
        <w:ind w:left="2880" w:firstLine="720"/>
        <w:jc w:val="both"/>
        <w:rPr>
          <w:rFonts w:ascii="Arial" w:hAnsi="Arial" w:cs="Arial"/>
          <w:b/>
        </w:rPr>
      </w:pPr>
    </w:p>
    <w:p w14:paraId="03BE1EC3" w14:textId="08133B5D" w:rsidR="003F1DC7" w:rsidRDefault="003F1DC7" w:rsidP="003F1DC7">
      <w:pPr>
        <w:pStyle w:val="ListParagraph"/>
        <w:spacing w:after="0"/>
        <w:ind w:left="2880" w:firstLine="720"/>
        <w:jc w:val="both"/>
        <w:rPr>
          <w:rFonts w:ascii="Arial" w:hAnsi="Arial" w:cs="Arial"/>
          <w:b/>
        </w:rPr>
      </w:pPr>
      <w:r>
        <w:rPr>
          <w:rFonts w:ascii="Arial" w:hAnsi="Arial" w:cs="Arial"/>
          <w:b/>
        </w:rPr>
        <w:t>Sort Code: 30-93-76</w:t>
      </w:r>
    </w:p>
    <w:p w14:paraId="64D909DE" w14:textId="755C747E" w:rsidR="003F1DC7" w:rsidRDefault="003F1DC7" w:rsidP="003F1DC7">
      <w:pPr>
        <w:pStyle w:val="ListParagraph"/>
        <w:spacing w:after="0"/>
        <w:ind w:left="2880" w:firstLine="720"/>
        <w:jc w:val="both"/>
        <w:rPr>
          <w:rFonts w:ascii="Arial" w:hAnsi="Arial" w:cs="Arial"/>
          <w:b/>
        </w:rPr>
      </w:pPr>
    </w:p>
    <w:p w14:paraId="76EE06B9" w14:textId="52454B23" w:rsidR="003F1DC7" w:rsidRDefault="003F1DC7" w:rsidP="003F1DC7">
      <w:pPr>
        <w:pStyle w:val="ListParagraph"/>
        <w:spacing w:after="0"/>
        <w:ind w:left="2880" w:firstLine="720"/>
        <w:jc w:val="both"/>
        <w:rPr>
          <w:rFonts w:ascii="Arial" w:hAnsi="Arial" w:cs="Arial"/>
          <w:b/>
        </w:rPr>
      </w:pPr>
      <w:r>
        <w:rPr>
          <w:rFonts w:ascii="Arial" w:hAnsi="Arial" w:cs="Arial"/>
          <w:b/>
        </w:rPr>
        <w:t>Account Name: Ripponden Junior &amp; Infants School</w:t>
      </w:r>
    </w:p>
    <w:p w14:paraId="0EB2CE1F" w14:textId="5E61D5D2" w:rsidR="00AF6610" w:rsidRDefault="003F1DC7" w:rsidP="00AF6610">
      <w:pPr>
        <w:spacing w:after="0"/>
        <w:jc w:val="both"/>
        <w:rPr>
          <w:rFonts w:ascii="Arial" w:hAnsi="Arial" w:cs="Arial"/>
          <w:b/>
        </w:rPr>
      </w:pPr>
      <w:r>
        <w:rPr>
          <w:rFonts w:ascii="Arial" w:hAnsi="Arial" w:cs="Arial"/>
          <w:b/>
        </w:rPr>
        <w:tab/>
      </w:r>
    </w:p>
    <w:p w14:paraId="5277A8C1" w14:textId="42E04FE5" w:rsidR="003F1DC7" w:rsidRPr="0060390D" w:rsidRDefault="0060390D" w:rsidP="0060390D">
      <w:pPr>
        <w:pStyle w:val="ListParagraph"/>
        <w:numPr>
          <w:ilvl w:val="0"/>
          <w:numId w:val="12"/>
        </w:numPr>
        <w:spacing w:after="0"/>
        <w:ind w:left="142"/>
        <w:jc w:val="both"/>
        <w:rPr>
          <w:rFonts w:ascii="Arial" w:hAnsi="Arial" w:cs="Arial"/>
        </w:rPr>
      </w:pPr>
      <w:r>
        <w:rPr>
          <w:rFonts w:ascii="Arial" w:hAnsi="Arial" w:cs="Arial"/>
        </w:rPr>
        <w:t>You can book a place up to 1pm on the day</w:t>
      </w:r>
      <w:r>
        <w:rPr>
          <w:rFonts w:ascii="Arial" w:hAnsi="Arial" w:cs="Arial"/>
        </w:rPr>
        <w:t>, o</w:t>
      </w:r>
      <w:r w:rsidR="003F1DC7" w:rsidRPr="0060390D">
        <w:rPr>
          <w:rFonts w:ascii="Arial" w:hAnsi="Arial" w:cs="Arial"/>
        </w:rPr>
        <w:t xml:space="preserve">nce places are booked, they </w:t>
      </w:r>
      <w:r w:rsidR="00A45D45">
        <w:rPr>
          <w:rFonts w:ascii="Arial" w:hAnsi="Arial" w:cs="Arial"/>
        </w:rPr>
        <w:t>cannot</w:t>
      </w:r>
      <w:r w:rsidR="003F1DC7" w:rsidRPr="0060390D">
        <w:rPr>
          <w:rFonts w:ascii="Arial" w:hAnsi="Arial" w:cs="Arial"/>
        </w:rPr>
        <w:t xml:space="preserve"> be cancelled</w:t>
      </w:r>
      <w:r w:rsidR="005058C3" w:rsidRPr="0060390D">
        <w:rPr>
          <w:rFonts w:ascii="Arial" w:hAnsi="Arial" w:cs="Arial"/>
        </w:rPr>
        <w:t xml:space="preserve"> </w:t>
      </w:r>
      <w:r>
        <w:rPr>
          <w:rFonts w:ascii="Arial" w:hAnsi="Arial" w:cs="Arial"/>
        </w:rPr>
        <w:t>afte</w:t>
      </w:r>
      <w:r w:rsidR="00A45D45">
        <w:rPr>
          <w:rFonts w:ascii="Arial" w:hAnsi="Arial" w:cs="Arial"/>
        </w:rPr>
        <w:t>r this time</w:t>
      </w:r>
      <w:r>
        <w:rPr>
          <w:rFonts w:ascii="Arial" w:hAnsi="Arial" w:cs="Arial"/>
        </w:rPr>
        <w:t>.</w:t>
      </w:r>
    </w:p>
    <w:p w14:paraId="55A7FAA4" w14:textId="70C9D2A3" w:rsidR="003F1DC7" w:rsidRDefault="003F1DC7" w:rsidP="003F1DC7">
      <w:pPr>
        <w:spacing w:after="0"/>
        <w:jc w:val="both"/>
        <w:rPr>
          <w:rFonts w:ascii="Arial" w:hAnsi="Arial" w:cs="Arial"/>
        </w:rPr>
      </w:pPr>
    </w:p>
    <w:p w14:paraId="366761EB" w14:textId="3A66A8F0" w:rsidR="003F1DC7" w:rsidRPr="00415082" w:rsidRDefault="003F1DC7" w:rsidP="007900B3">
      <w:pPr>
        <w:pStyle w:val="ListParagraph"/>
        <w:numPr>
          <w:ilvl w:val="0"/>
          <w:numId w:val="4"/>
        </w:numPr>
        <w:spacing w:after="0"/>
        <w:ind w:left="142"/>
        <w:jc w:val="both"/>
        <w:rPr>
          <w:rFonts w:ascii="Arial" w:hAnsi="Arial" w:cs="Arial"/>
          <w:b/>
          <w:bCs/>
        </w:rPr>
      </w:pPr>
      <w:r>
        <w:rPr>
          <w:rFonts w:ascii="Arial" w:hAnsi="Arial" w:cs="Arial"/>
        </w:rPr>
        <w:t xml:space="preserve">Due to staffing costs, there will be </w:t>
      </w:r>
      <w:r w:rsidRPr="00415082">
        <w:rPr>
          <w:rFonts w:ascii="Arial" w:hAnsi="Arial" w:cs="Arial"/>
          <w:b/>
          <w:bCs/>
        </w:rPr>
        <w:t xml:space="preserve">no refunds for absence due to sickness, unless again negotiated with management. </w:t>
      </w:r>
    </w:p>
    <w:p w14:paraId="53BE306A" w14:textId="77777777" w:rsidR="003F1DC7" w:rsidRPr="003F1DC7" w:rsidRDefault="003F1DC7" w:rsidP="003F1DC7">
      <w:pPr>
        <w:pStyle w:val="ListParagraph"/>
        <w:rPr>
          <w:rFonts w:ascii="Arial" w:hAnsi="Arial" w:cs="Arial"/>
        </w:rPr>
      </w:pPr>
    </w:p>
    <w:p w14:paraId="3B47FCE8" w14:textId="4620EB9B" w:rsidR="003F1DC7" w:rsidRDefault="003F1DC7" w:rsidP="007900B3">
      <w:pPr>
        <w:pStyle w:val="ListParagraph"/>
        <w:numPr>
          <w:ilvl w:val="0"/>
          <w:numId w:val="4"/>
        </w:numPr>
        <w:spacing w:after="0"/>
        <w:ind w:left="142"/>
        <w:jc w:val="both"/>
        <w:rPr>
          <w:rFonts w:ascii="Arial" w:hAnsi="Arial" w:cs="Arial"/>
        </w:rPr>
      </w:pPr>
      <w:r>
        <w:rPr>
          <w:rFonts w:ascii="Arial" w:hAnsi="Arial" w:cs="Arial"/>
        </w:rPr>
        <w:t xml:space="preserve">There will be </w:t>
      </w:r>
      <w:r w:rsidRPr="00415082">
        <w:rPr>
          <w:rFonts w:ascii="Arial" w:hAnsi="Arial" w:cs="Arial"/>
          <w:b/>
          <w:bCs/>
        </w:rPr>
        <w:t>no refunds made for non-attendance,</w:t>
      </w:r>
      <w:r>
        <w:rPr>
          <w:rFonts w:ascii="Arial" w:hAnsi="Arial" w:cs="Arial"/>
        </w:rPr>
        <w:t xml:space="preserve"> unless previously agreed with the school due to exceptional circumstances, this includes non-attendance due to the participation in other extra-curricular activities. </w:t>
      </w:r>
    </w:p>
    <w:p w14:paraId="35B3C9A6" w14:textId="2E326001" w:rsidR="003F1DC7" w:rsidRPr="003F1DC7" w:rsidRDefault="003F1DC7" w:rsidP="003F1DC7">
      <w:pPr>
        <w:pStyle w:val="ListParagraph"/>
        <w:rPr>
          <w:rFonts w:ascii="Arial" w:hAnsi="Arial" w:cs="Arial"/>
        </w:rPr>
      </w:pPr>
    </w:p>
    <w:p w14:paraId="79AB24E8" w14:textId="1BAE1D30" w:rsidR="003F1DC7" w:rsidRDefault="001B16EA" w:rsidP="007900B3">
      <w:pPr>
        <w:pStyle w:val="ListParagraph"/>
        <w:numPr>
          <w:ilvl w:val="0"/>
          <w:numId w:val="4"/>
        </w:numPr>
        <w:spacing w:after="0"/>
        <w:ind w:left="142"/>
        <w:jc w:val="both"/>
        <w:rPr>
          <w:rFonts w:ascii="Arial" w:hAnsi="Arial" w:cs="Arial"/>
        </w:rPr>
      </w:pPr>
      <w:r w:rsidRPr="0011423E">
        <w:rPr>
          <w:rFonts w:ascii="Arial" w:hAnsi="Arial" w:cs="Arial"/>
          <w:b/>
          <w:noProof/>
          <w:color w:val="0070C0"/>
          <w:lang w:val="en-US"/>
        </w:rPr>
        <w:drawing>
          <wp:anchor distT="0" distB="0" distL="114300" distR="114300" simplePos="0" relativeHeight="251671552" behindDoc="1" locked="0" layoutInCell="1" allowOverlap="1" wp14:anchorId="3401E992" wp14:editId="397F8201">
            <wp:simplePos x="0" y="0"/>
            <wp:positionH relativeFrom="column">
              <wp:posOffset>5416550</wp:posOffset>
            </wp:positionH>
            <wp:positionV relativeFrom="paragraph">
              <wp:posOffset>0</wp:posOffset>
            </wp:positionV>
            <wp:extent cx="648970" cy="699135"/>
            <wp:effectExtent l="0" t="0" r="0" b="5715"/>
            <wp:wrapTight wrapText="bothSides">
              <wp:wrapPolygon edited="0">
                <wp:start x="0" y="0"/>
                <wp:lineTo x="0" y="21188"/>
                <wp:lineTo x="20924" y="21188"/>
                <wp:lineTo x="2092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970" cy="699135"/>
                    </a:xfrm>
                    <a:prstGeom prst="rect">
                      <a:avLst/>
                    </a:prstGeom>
                    <a:noFill/>
                  </pic:spPr>
                </pic:pic>
              </a:graphicData>
            </a:graphic>
            <wp14:sizeRelH relativeFrom="margin">
              <wp14:pctWidth>0</wp14:pctWidth>
            </wp14:sizeRelH>
            <wp14:sizeRelV relativeFrom="margin">
              <wp14:pctHeight>0</wp14:pctHeight>
            </wp14:sizeRelV>
          </wp:anchor>
        </w:drawing>
      </w:r>
      <w:r w:rsidR="00310F13">
        <w:rPr>
          <w:rFonts w:ascii="Arial" w:hAnsi="Arial" w:cs="Arial"/>
        </w:rPr>
        <w:t>If the school or club is force</w:t>
      </w:r>
      <w:r w:rsidR="00227546">
        <w:rPr>
          <w:rFonts w:ascii="Arial" w:hAnsi="Arial" w:cs="Arial"/>
        </w:rPr>
        <w:t>d</w:t>
      </w:r>
      <w:r w:rsidR="00310F13">
        <w:rPr>
          <w:rFonts w:ascii="Arial" w:hAnsi="Arial" w:cs="Arial"/>
        </w:rPr>
        <w:t xml:space="preserve"> to close for any unforeseen circumstances </w:t>
      </w:r>
      <w:r w:rsidR="00A45D45">
        <w:rPr>
          <w:rFonts w:ascii="Arial" w:hAnsi="Arial" w:cs="Arial"/>
        </w:rPr>
        <w:t xml:space="preserve">e.g. </w:t>
      </w:r>
      <w:r w:rsidR="00310F13">
        <w:rPr>
          <w:rFonts w:ascii="Arial" w:hAnsi="Arial" w:cs="Arial"/>
        </w:rPr>
        <w:t xml:space="preserve">boiler breakdown, adverse weather, no refunds will be made for the first day of closure. </w:t>
      </w:r>
    </w:p>
    <w:p w14:paraId="3435C134" w14:textId="77777777" w:rsidR="00310F13" w:rsidRPr="00310F13" w:rsidRDefault="00310F13" w:rsidP="00310F13">
      <w:pPr>
        <w:pStyle w:val="ListParagraph"/>
        <w:rPr>
          <w:rFonts w:ascii="Arial" w:hAnsi="Arial" w:cs="Arial"/>
        </w:rPr>
      </w:pPr>
    </w:p>
    <w:p w14:paraId="4A4C3296" w14:textId="3842C22D" w:rsidR="005058C3" w:rsidRPr="005058C3" w:rsidRDefault="00310F13" w:rsidP="005058C3">
      <w:pPr>
        <w:pStyle w:val="ListParagraph"/>
        <w:numPr>
          <w:ilvl w:val="0"/>
          <w:numId w:val="4"/>
        </w:numPr>
        <w:spacing w:after="0"/>
        <w:ind w:left="142"/>
        <w:jc w:val="both"/>
        <w:rPr>
          <w:rFonts w:ascii="Arial" w:hAnsi="Arial" w:cs="Arial"/>
        </w:rPr>
      </w:pPr>
      <w:r>
        <w:rPr>
          <w:rFonts w:ascii="Arial" w:hAnsi="Arial" w:cs="Arial"/>
        </w:rPr>
        <w:t>If monthly payments are not made (or a payment plan agreed), places will be withdrawn.</w:t>
      </w:r>
    </w:p>
    <w:p w14:paraId="39714AB7" w14:textId="77777777" w:rsidR="005058C3" w:rsidRPr="005058C3" w:rsidRDefault="005058C3" w:rsidP="005058C3">
      <w:pPr>
        <w:pStyle w:val="ListParagraph"/>
        <w:spacing w:after="0"/>
        <w:ind w:left="142"/>
        <w:jc w:val="both"/>
        <w:rPr>
          <w:rFonts w:ascii="Arial" w:hAnsi="Arial" w:cs="Arial"/>
        </w:rPr>
      </w:pPr>
    </w:p>
    <w:p w14:paraId="212AC195" w14:textId="0A00D348" w:rsidR="00310F13" w:rsidRDefault="00310F13" w:rsidP="007900B3">
      <w:pPr>
        <w:pStyle w:val="ListParagraph"/>
        <w:numPr>
          <w:ilvl w:val="0"/>
          <w:numId w:val="4"/>
        </w:numPr>
        <w:spacing w:after="0"/>
        <w:ind w:left="142"/>
        <w:jc w:val="both"/>
        <w:rPr>
          <w:rFonts w:ascii="Arial" w:hAnsi="Arial" w:cs="Arial"/>
        </w:rPr>
      </w:pPr>
      <w:r>
        <w:rPr>
          <w:rFonts w:ascii="Arial" w:hAnsi="Arial" w:cs="Arial"/>
          <w:b/>
        </w:rPr>
        <w:lastRenderedPageBreak/>
        <w:t xml:space="preserve">Late collection charge: </w:t>
      </w:r>
      <w:r>
        <w:rPr>
          <w:rFonts w:ascii="Arial" w:hAnsi="Arial" w:cs="Arial"/>
        </w:rPr>
        <w:t xml:space="preserve">If you fail to collect your child/children at a specified time, we will have to pay our staff to stay late, therefore a charge for late collection will be </w:t>
      </w:r>
      <w:r w:rsidR="00A06873">
        <w:rPr>
          <w:rFonts w:ascii="Arial" w:hAnsi="Arial" w:cs="Arial"/>
        </w:rPr>
        <w:t>added onto your account</w:t>
      </w:r>
      <w:r>
        <w:rPr>
          <w:rFonts w:ascii="Arial" w:hAnsi="Arial" w:cs="Arial"/>
        </w:rPr>
        <w:t xml:space="preserve">. This will be </w:t>
      </w:r>
      <w:r w:rsidRPr="00415082">
        <w:rPr>
          <w:rFonts w:ascii="Arial" w:hAnsi="Arial" w:cs="Arial"/>
          <w:b/>
          <w:bCs/>
        </w:rPr>
        <w:t xml:space="preserve">£10.00 for up to 15 minutes after collection time and £10.00 for every 15 minutes thereafter. </w:t>
      </w:r>
      <w:r w:rsidRPr="005A37EE">
        <w:rPr>
          <w:rFonts w:ascii="Arial" w:hAnsi="Arial" w:cs="Arial"/>
          <w:b/>
        </w:rPr>
        <w:t>If repeated late collection occurs</w:t>
      </w:r>
      <w:r w:rsidR="005A37EE">
        <w:rPr>
          <w:rFonts w:ascii="Arial" w:hAnsi="Arial" w:cs="Arial"/>
          <w:b/>
        </w:rPr>
        <w:t>,</w:t>
      </w:r>
      <w:r w:rsidRPr="005A37EE">
        <w:rPr>
          <w:rFonts w:ascii="Arial" w:hAnsi="Arial" w:cs="Arial"/>
          <w:b/>
        </w:rPr>
        <w:t xml:space="preserve"> then places at the club will be withdrawn.</w:t>
      </w:r>
      <w:r>
        <w:rPr>
          <w:rFonts w:ascii="Arial" w:hAnsi="Arial" w:cs="Arial"/>
        </w:rPr>
        <w:t xml:space="preserve"> To minimise any upset from your child/children, please telephone the club to advise that you will be late. </w:t>
      </w:r>
    </w:p>
    <w:p w14:paraId="0ED69B14" w14:textId="77777777" w:rsidR="00310F13" w:rsidRPr="00310F13" w:rsidRDefault="00310F13" w:rsidP="00310F13">
      <w:pPr>
        <w:pStyle w:val="ListParagraph"/>
        <w:rPr>
          <w:rFonts w:ascii="Arial" w:hAnsi="Arial" w:cs="Arial"/>
        </w:rPr>
      </w:pPr>
    </w:p>
    <w:p w14:paraId="7F4ED88D" w14:textId="5EAD7093" w:rsidR="00310F13" w:rsidRDefault="00310F13" w:rsidP="007900B3">
      <w:pPr>
        <w:pStyle w:val="ListParagraph"/>
        <w:numPr>
          <w:ilvl w:val="0"/>
          <w:numId w:val="4"/>
        </w:numPr>
        <w:spacing w:after="0"/>
        <w:ind w:left="142"/>
        <w:jc w:val="both"/>
        <w:rPr>
          <w:rFonts w:ascii="Arial" w:hAnsi="Arial" w:cs="Arial"/>
        </w:rPr>
      </w:pPr>
      <w:r>
        <w:rPr>
          <w:rFonts w:ascii="Arial" w:hAnsi="Arial" w:cs="Arial"/>
          <w:b/>
        </w:rPr>
        <w:t xml:space="preserve">Management of debt: </w:t>
      </w:r>
      <w:r>
        <w:rPr>
          <w:rFonts w:ascii="Arial" w:hAnsi="Arial" w:cs="Arial"/>
        </w:rPr>
        <w:t>For debts less than £250 – if agreed payments are not made, the school will seek to:</w:t>
      </w:r>
    </w:p>
    <w:p w14:paraId="15722FCB" w14:textId="77777777" w:rsidR="00310F13" w:rsidRPr="00310F13" w:rsidRDefault="00310F13" w:rsidP="00310F13">
      <w:pPr>
        <w:pStyle w:val="ListParagraph"/>
        <w:rPr>
          <w:rFonts w:ascii="Arial" w:hAnsi="Arial" w:cs="Arial"/>
        </w:rPr>
      </w:pPr>
    </w:p>
    <w:p w14:paraId="64ED0BA6" w14:textId="7D66993E" w:rsidR="00310F13" w:rsidRDefault="00310F13" w:rsidP="007900B3">
      <w:pPr>
        <w:pStyle w:val="ListParagraph"/>
        <w:numPr>
          <w:ilvl w:val="0"/>
          <w:numId w:val="5"/>
        </w:numPr>
        <w:spacing w:after="0"/>
        <w:ind w:left="709"/>
        <w:jc w:val="both"/>
        <w:rPr>
          <w:rFonts w:ascii="Arial" w:hAnsi="Arial" w:cs="Arial"/>
        </w:rPr>
      </w:pPr>
      <w:r>
        <w:rPr>
          <w:rFonts w:ascii="Arial" w:hAnsi="Arial" w:cs="Arial"/>
        </w:rPr>
        <w:t xml:space="preserve">Arrange a meeting with the School Business Manager or Headteacher and parents to discuss the </w:t>
      </w:r>
      <w:r w:rsidR="005E3087">
        <w:rPr>
          <w:rFonts w:ascii="Arial" w:hAnsi="Arial" w:cs="Arial"/>
        </w:rPr>
        <w:t>issue.</w:t>
      </w:r>
    </w:p>
    <w:p w14:paraId="6362B664" w14:textId="1CBAF494" w:rsidR="00310F13" w:rsidRDefault="00310F13" w:rsidP="007900B3">
      <w:pPr>
        <w:pStyle w:val="ListParagraph"/>
        <w:numPr>
          <w:ilvl w:val="0"/>
          <w:numId w:val="5"/>
        </w:numPr>
        <w:spacing w:after="0"/>
        <w:ind w:left="709"/>
        <w:jc w:val="both"/>
        <w:rPr>
          <w:rFonts w:ascii="Arial" w:hAnsi="Arial" w:cs="Arial"/>
        </w:rPr>
      </w:pPr>
      <w:r>
        <w:rPr>
          <w:rFonts w:ascii="Arial" w:hAnsi="Arial" w:cs="Arial"/>
        </w:rPr>
        <w:t xml:space="preserve">Set up a payment </w:t>
      </w:r>
      <w:r w:rsidR="005E3087">
        <w:rPr>
          <w:rFonts w:ascii="Arial" w:hAnsi="Arial" w:cs="Arial"/>
        </w:rPr>
        <w:t>plan.</w:t>
      </w:r>
    </w:p>
    <w:p w14:paraId="65C0A5BC" w14:textId="474BB3B8" w:rsidR="00310F13" w:rsidRDefault="00310F13" w:rsidP="007900B3">
      <w:pPr>
        <w:pStyle w:val="ListParagraph"/>
        <w:numPr>
          <w:ilvl w:val="0"/>
          <w:numId w:val="5"/>
        </w:numPr>
        <w:spacing w:after="0"/>
        <w:ind w:left="709"/>
        <w:jc w:val="both"/>
        <w:rPr>
          <w:rFonts w:ascii="Arial" w:hAnsi="Arial" w:cs="Arial"/>
        </w:rPr>
      </w:pPr>
      <w:r>
        <w:rPr>
          <w:rFonts w:ascii="Arial" w:hAnsi="Arial" w:cs="Arial"/>
        </w:rPr>
        <w:t xml:space="preserve">Monitor payments </w:t>
      </w:r>
      <w:r w:rsidR="005E3087">
        <w:rPr>
          <w:rFonts w:ascii="Arial" w:hAnsi="Arial" w:cs="Arial"/>
        </w:rPr>
        <w:t>regularly.</w:t>
      </w:r>
    </w:p>
    <w:p w14:paraId="2EFE9909" w14:textId="12164B2E" w:rsidR="00310F13" w:rsidRDefault="00310F13" w:rsidP="007900B3">
      <w:pPr>
        <w:pStyle w:val="ListParagraph"/>
        <w:numPr>
          <w:ilvl w:val="0"/>
          <w:numId w:val="5"/>
        </w:numPr>
        <w:spacing w:after="0"/>
        <w:ind w:left="709"/>
        <w:jc w:val="both"/>
        <w:rPr>
          <w:rFonts w:ascii="Arial" w:hAnsi="Arial" w:cs="Arial"/>
        </w:rPr>
      </w:pPr>
      <w:r>
        <w:rPr>
          <w:rFonts w:ascii="Arial" w:hAnsi="Arial" w:cs="Arial"/>
        </w:rPr>
        <w:t>If payments are not made as agreed, places at the club will be withdrawn.</w:t>
      </w:r>
    </w:p>
    <w:p w14:paraId="5CE72839" w14:textId="77777777" w:rsidR="00310F13" w:rsidRDefault="00310F13" w:rsidP="00310F13">
      <w:pPr>
        <w:spacing w:after="0"/>
        <w:ind w:left="720" w:firstLine="720"/>
        <w:jc w:val="both"/>
        <w:rPr>
          <w:rFonts w:ascii="Arial" w:hAnsi="Arial" w:cs="Arial"/>
        </w:rPr>
      </w:pPr>
    </w:p>
    <w:p w14:paraId="7C4EE2DF" w14:textId="39E30DCE" w:rsidR="00310F13" w:rsidRDefault="00310F13" w:rsidP="007900B3">
      <w:pPr>
        <w:spacing w:after="0"/>
        <w:ind w:left="142"/>
        <w:jc w:val="both"/>
        <w:rPr>
          <w:rFonts w:ascii="Arial" w:hAnsi="Arial" w:cs="Arial"/>
        </w:rPr>
      </w:pPr>
      <w:r>
        <w:rPr>
          <w:rFonts w:ascii="Arial" w:hAnsi="Arial" w:cs="Arial"/>
        </w:rPr>
        <w:t xml:space="preserve">If debts continue to be unpaid, the school will pursue the outstanding debt through the small claims court. </w:t>
      </w:r>
    </w:p>
    <w:p w14:paraId="4DA433F3" w14:textId="77777777" w:rsidR="00A06873" w:rsidRDefault="00A06873" w:rsidP="00A06873">
      <w:pPr>
        <w:spacing w:after="0"/>
        <w:jc w:val="both"/>
        <w:rPr>
          <w:rFonts w:ascii="Arial" w:hAnsi="Arial" w:cs="Arial"/>
          <w:b/>
        </w:rPr>
      </w:pPr>
    </w:p>
    <w:p w14:paraId="42AD1C95" w14:textId="0AE0F5B5" w:rsidR="001F53EF" w:rsidRDefault="001F53EF" w:rsidP="00A06873">
      <w:pPr>
        <w:spacing w:after="0"/>
        <w:jc w:val="both"/>
        <w:rPr>
          <w:rFonts w:ascii="Arial" w:hAnsi="Arial" w:cs="Arial"/>
          <w:b/>
        </w:rPr>
      </w:pPr>
      <w:r w:rsidRPr="00A06873">
        <w:rPr>
          <w:rFonts w:ascii="Arial" w:hAnsi="Arial" w:cs="Arial"/>
          <w:b/>
        </w:rPr>
        <w:t>Additional information</w:t>
      </w:r>
    </w:p>
    <w:p w14:paraId="105AF2AA" w14:textId="77777777" w:rsidR="00A06873" w:rsidRPr="00A06873" w:rsidRDefault="00A06873" w:rsidP="00A06873">
      <w:pPr>
        <w:spacing w:after="0"/>
        <w:jc w:val="both"/>
        <w:rPr>
          <w:rFonts w:ascii="Arial" w:hAnsi="Arial" w:cs="Arial"/>
          <w:b/>
        </w:rPr>
      </w:pPr>
    </w:p>
    <w:p w14:paraId="77870395" w14:textId="2BB02F36" w:rsidR="001F53EF" w:rsidRPr="007900B3" w:rsidRDefault="001F53EF" w:rsidP="007900B3">
      <w:pPr>
        <w:pStyle w:val="ListParagraph"/>
        <w:numPr>
          <w:ilvl w:val="0"/>
          <w:numId w:val="8"/>
        </w:numPr>
        <w:spacing w:after="0"/>
        <w:ind w:left="142"/>
        <w:jc w:val="both"/>
        <w:rPr>
          <w:rFonts w:ascii="Arial" w:hAnsi="Arial" w:cs="Arial"/>
        </w:rPr>
      </w:pPr>
      <w:r>
        <w:rPr>
          <w:rFonts w:ascii="Arial" w:hAnsi="Arial" w:cs="Arial"/>
        </w:rPr>
        <w:t>Under no circumstances should parents use the school car park when drop</w:t>
      </w:r>
      <w:r w:rsidR="007900B3">
        <w:rPr>
          <w:rFonts w:ascii="Arial" w:hAnsi="Arial" w:cs="Arial"/>
        </w:rPr>
        <w:t>ping off or collecting children.</w:t>
      </w:r>
    </w:p>
    <w:p w14:paraId="7EC89737" w14:textId="143A8652" w:rsidR="001F53EF" w:rsidRDefault="001F53EF" w:rsidP="007900B3">
      <w:pPr>
        <w:pStyle w:val="ListParagraph"/>
        <w:numPr>
          <w:ilvl w:val="0"/>
          <w:numId w:val="8"/>
        </w:numPr>
        <w:spacing w:after="0"/>
        <w:ind w:left="142"/>
        <w:jc w:val="both"/>
        <w:rPr>
          <w:rFonts w:ascii="Arial" w:hAnsi="Arial" w:cs="Arial"/>
        </w:rPr>
      </w:pPr>
      <w:r>
        <w:rPr>
          <w:rFonts w:ascii="Arial" w:hAnsi="Arial" w:cs="Arial"/>
        </w:rPr>
        <w:t xml:space="preserve">Staff will </w:t>
      </w:r>
      <w:r w:rsidR="006D39C8">
        <w:rPr>
          <w:rFonts w:ascii="Arial" w:hAnsi="Arial" w:cs="Arial"/>
        </w:rPr>
        <w:t>always ensure full supervision of children</w:t>
      </w:r>
      <w:r>
        <w:rPr>
          <w:rFonts w:ascii="Arial" w:hAnsi="Arial" w:cs="Arial"/>
        </w:rPr>
        <w:t>.</w:t>
      </w:r>
    </w:p>
    <w:p w14:paraId="4737062B" w14:textId="217C2A3E" w:rsidR="001F53EF" w:rsidRPr="007900B3" w:rsidRDefault="001F53EF" w:rsidP="007900B3">
      <w:pPr>
        <w:pStyle w:val="ListParagraph"/>
        <w:numPr>
          <w:ilvl w:val="0"/>
          <w:numId w:val="8"/>
        </w:numPr>
        <w:spacing w:after="0"/>
        <w:ind w:left="142"/>
        <w:jc w:val="both"/>
        <w:rPr>
          <w:rFonts w:ascii="Arial" w:hAnsi="Arial" w:cs="Arial"/>
        </w:rPr>
      </w:pPr>
      <w:r w:rsidRPr="001F53EF">
        <w:rPr>
          <w:rFonts w:ascii="Arial" w:hAnsi="Arial" w:cs="Arial"/>
        </w:rPr>
        <w:t>The following outside areas of the school premises are also available to the club: the school playground and equipment and the s</w:t>
      </w:r>
      <w:r w:rsidR="007900B3">
        <w:rPr>
          <w:rFonts w:ascii="Arial" w:hAnsi="Arial" w:cs="Arial"/>
        </w:rPr>
        <w:t>chool field (weather permitting)</w:t>
      </w:r>
    </w:p>
    <w:p w14:paraId="44C9666F" w14:textId="0D02C87E" w:rsidR="001F53EF" w:rsidRDefault="001F53EF" w:rsidP="007900B3">
      <w:pPr>
        <w:pStyle w:val="ListParagraph"/>
        <w:numPr>
          <w:ilvl w:val="0"/>
          <w:numId w:val="8"/>
        </w:numPr>
        <w:spacing w:after="0"/>
        <w:ind w:left="142"/>
        <w:jc w:val="both"/>
        <w:rPr>
          <w:rFonts w:ascii="Arial" w:hAnsi="Arial" w:cs="Arial"/>
        </w:rPr>
      </w:pPr>
      <w:r w:rsidRPr="001F53EF">
        <w:rPr>
          <w:rFonts w:ascii="Arial" w:hAnsi="Arial" w:cs="Arial"/>
        </w:rPr>
        <w:t xml:space="preserve">Activities vary from day to day depending upon the age group of the children and whether they are to play indoors or outdoors. </w:t>
      </w:r>
    </w:p>
    <w:p w14:paraId="2BFF3CD8" w14:textId="77777777" w:rsidR="001B16EA" w:rsidRDefault="001B16EA" w:rsidP="00AF6610">
      <w:pPr>
        <w:spacing w:after="0"/>
        <w:jc w:val="both"/>
        <w:rPr>
          <w:rFonts w:ascii="Arial" w:hAnsi="Arial" w:cs="Arial"/>
        </w:rPr>
      </w:pPr>
    </w:p>
    <w:p w14:paraId="2F774AA8" w14:textId="77777777" w:rsidR="00A06873" w:rsidRDefault="00A06873" w:rsidP="00AF6610">
      <w:pPr>
        <w:spacing w:after="0"/>
        <w:jc w:val="both"/>
        <w:rPr>
          <w:rFonts w:ascii="Arial" w:hAnsi="Arial" w:cs="Arial"/>
        </w:rPr>
      </w:pPr>
    </w:p>
    <w:p w14:paraId="26A9A1A8" w14:textId="77777777" w:rsidR="00A06873" w:rsidRDefault="00A06873" w:rsidP="00AF6610">
      <w:pPr>
        <w:spacing w:after="0"/>
        <w:jc w:val="both"/>
        <w:rPr>
          <w:rFonts w:ascii="Arial" w:hAnsi="Arial" w:cs="Arial"/>
        </w:rPr>
      </w:pPr>
    </w:p>
    <w:p w14:paraId="4D79D289" w14:textId="77777777" w:rsidR="00A06873" w:rsidRDefault="00A06873" w:rsidP="00AF6610">
      <w:pPr>
        <w:spacing w:after="0"/>
        <w:jc w:val="both"/>
        <w:rPr>
          <w:rFonts w:ascii="Arial" w:hAnsi="Arial" w:cs="Arial"/>
        </w:rPr>
      </w:pPr>
    </w:p>
    <w:p w14:paraId="5E79C469" w14:textId="77777777" w:rsidR="00A06873" w:rsidRDefault="00A06873" w:rsidP="00AF6610">
      <w:pPr>
        <w:spacing w:after="0"/>
        <w:jc w:val="both"/>
        <w:rPr>
          <w:rFonts w:ascii="Arial" w:hAnsi="Arial" w:cs="Arial"/>
        </w:rPr>
      </w:pPr>
    </w:p>
    <w:p w14:paraId="036BC9ED" w14:textId="77777777" w:rsidR="00A06873" w:rsidRDefault="00A06873" w:rsidP="00AF6610">
      <w:pPr>
        <w:spacing w:after="0"/>
        <w:jc w:val="both"/>
        <w:rPr>
          <w:rFonts w:ascii="Arial" w:hAnsi="Arial" w:cs="Arial"/>
        </w:rPr>
      </w:pPr>
    </w:p>
    <w:p w14:paraId="60719291" w14:textId="77777777" w:rsidR="00A06873" w:rsidRDefault="00A06873" w:rsidP="00AF6610">
      <w:pPr>
        <w:spacing w:after="0"/>
        <w:jc w:val="both"/>
        <w:rPr>
          <w:rFonts w:ascii="Arial" w:hAnsi="Arial" w:cs="Arial"/>
        </w:rPr>
      </w:pPr>
    </w:p>
    <w:p w14:paraId="1A0DEF13" w14:textId="77777777" w:rsidR="00A06873" w:rsidRDefault="00A06873" w:rsidP="00AF6610">
      <w:pPr>
        <w:spacing w:after="0"/>
        <w:jc w:val="both"/>
        <w:rPr>
          <w:rFonts w:ascii="Arial" w:hAnsi="Arial" w:cs="Arial"/>
        </w:rPr>
      </w:pPr>
    </w:p>
    <w:p w14:paraId="4F4B9BCA" w14:textId="77777777" w:rsidR="00A06873" w:rsidRDefault="00A06873" w:rsidP="00AF6610">
      <w:pPr>
        <w:spacing w:after="0"/>
        <w:jc w:val="both"/>
        <w:rPr>
          <w:rFonts w:ascii="Arial" w:hAnsi="Arial" w:cs="Arial"/>
        </w:rPr>
      </w:pPr>
    </w:p>
    <w:p w14:paraId="17A143D7" w14:textId="77777777" w:rsidR="00A06873" w:rsidRDefault="00A06873" w:rsidP="00AF6610">
      <w:pPr>
        <w:spacing w:after="0"/>
        <w:jc w:val="both"/>
        <w:rPr>
          <w:rFonts w:ascii="Arial" w:hAnsi="Arial" w:cs="Arial"/>
        </w:rPr>
      </w:pPr>
    </w:p>
    <w:p w14:paraId="413C9F57" w14:textId="77777777" w:rsidR="00A06873" w:rsidRDefault="00A06873" w:rsidP="00AF6610">
      <w:pPr>
        <w:spacing w:after="0"/>
        <w:jc w:val="both"/>
        <w:rPr>
          <w:rFonts w:ascii="Arial" w:hAnsi="Arial" w:cs="Arial"/>
        </w:rPr>
      </w:pPr>
    </w:p>
    <w:p w14:paraId="66589367" w14:textId="77777777" w:rsidR="00A06873" w:rsidRDefault="00A06873" w:rsidP="00AF6610">
      <w:pPr>
        <w:spacing w:after="0"/>
        <w:jc w:val="both"/>
        <w:rPr>
          <w:rFonts w:ascii="Arial" w:hAnsi="Arial" w:cs="Arial"/>
        </w:rPr>
      </w:pPr>
    </w:p>
    <w:p w14:paraId="17AC9E77" w14:textId="77777777" w:rsidR="00A06873" w:rsidRDefault="00A06873" w:rsidP="00AF6610">
      <w:pPr>
        <w:spacing w:after="0"/>
        <w:jc w:val="both"/>
        <w:rPr>
          <w:rFonts w:ascii="Arial" w:hAnsi="Arial" w:cs="Arial"/>
        </w:rPr>
      </w:pPr>
    </w:p>
    <w:p w14:paraId="69270A32" w14:textId="77777777" w:rsidR="00A06873" w:rsidRDefault="00A06873" w:rsidP="00AF6610">
      <w:pPr>
        <w:spacing w:after="0"/>
        <w:jc w:val="both"/>
        <w:rPr>
          <w:rFonts w:ascii="Arial" w:hAnsi="Arial" w:cs="Arial"/>
        </w:rPr>
      </w:pPr>
    </w:p>
    <w:p w14:paraId="52A01AF6" w14:textId="77777777" w:rsidR="00A06873" w:rsidRDefault="00A06873" w:rsidP="00AF6610">
      <w:pPr>
        <w:spacing w:after="0"/>
        <w:jc w:val="both"/>
        <w:rPr>
          <w:rFonts w:ascii="Arial" w:hAnsi="Arial" w:cs="Arial"/>
        </w:rPr>
      </w:pPr>
    </w:p>
    <w:p w14:paraId="558DEF6D" w14:textId="77777777" w:rsidR="00A06873" w:rsidRDefault="00A06873" w:rsidP="00AF6610">
      <w:pPr>
        <w:spacing w:after="0"/>
        <w:jc w:val="both"/>
        <w:rPr>
          <w:rFonts w:ascii="Arial" w:hAnsi="Arial" w:cs="Arial"/>
        </w:rPr>
      </w:pPr>
    </w:p>
    <w:p w14:paraId="11D745E1" w14:textId="77777777" w:rsidR="00A06873" w:rsidRDefault="00A06873" w:rsidP="00AF6610">
      <w:pPr>
        <w:spacing w:after="0"/>
        <w:jc w:val="both"/>
        <w:rPr>
          <w:rFonts w:ascii="Arial" w:hAnsi="Arial" w:cs="Arial"/>
        </w:rPr>
      </w:pPr>
    </w:p>
    <w:p w14:paraId="498ADE7F" w14:textId="77777777" w:rsidR="00A06873" w:rsidRDefault="00A06873" w:rsidP="00AF6610">
      <w:pPr>
        <w:spacing w:after="0"/>
        <w:jc w:val="both"/>
        <w:rPr>
          <w:rFonts w:ascii="Arial" w:hAnsi="Arial" w:cs="Arial"/>
        </w:rPr>
      </w:pPr>
    </w:p>
    <w:p w14:paraId="1920BC37" w14:textId="77777777" w:rsidR="00A06873" w:rsidRDefault="00A06873" w:rsidP="00AF6610">
      <w:pPr>
        <w:spacing w:after="0"/>
        <w:jc w:val="both"/>
        <w:rPr>
          <w:rFonts w:ascii="Arial" w:hAnsi="Arial" w:cs="Arial"/>
        </w:rPr>
      </w:pPr>
    </w:p>
    <w:p w14:paraId="3AC557B9" w14:textId="77777777" w:rsidR="00A06873" w:rsidRDefault="00A06873" w:rsidP="00AF6610">
      <w:pPr>
        <w:spacing w:after="0"/>
        <w:jc w:val="both"/>
        <w:rPr>
          <w:rFonts w:ascii="Arial" w:hAnsi="Arial" w:cs="Arial"/>
        </w:rPr>
      </w:pPr>
    </w:p>
    <w:p w14:paraId="3D2F1B04" w14:textId="77777777" w:rsidR="00A06873" w:rsidRDefault="00A06873" w:rsidP="00AF6610">
      <w:pPr>
        <w:spacing w:after="0"/>
        <w:jc w:val="both"/>
        <w:rPr>
          <w:rFonts w:ascii="Arial" w:hAnsi="Arial" w:cs="Arial"/>
        </w:rPr>
      </w:pPr>
    </w:p>
    <w:p w14:paraId="62C196E2" w14:textId="77777777" w:rsidR="00A06873" w:rsidRDefault="00A06873" w:rsidP="00AF6610">
      <w:pPr>
        <w:spacing w:after="0"/>
        <w:jc w:val="both"/>
        <w:rPr>
          <w:rFonts w:ascii="Arial" w:hAnsi="Arial" w:cs="Arial"/>
        </w:rPr>
      </w:pPr>
    </w:p>
    <w:p w14:paraId="4D74492A" w14:textId="77777777" w:rsidR="00A06873" w:rsidRDefault="00A06873" w:rsidP="00AF6610">
      <w:pPr>
        <w:spacing w:after="0"/>
        <w:jc w:val="both"/>
        <w:rPr>
          <w:rFonts w:ascii="Arial" w:hAnsi="Arial" w:cs="Arial"/>
        </w:rPr>
      </w:pPr>
    </w:p>
    <w:p w14:paraId="6CDA2E8A" w14:textId="77777777" w:rsidR="00A06873" w:rsidRPr="00AF6610" w:rsidRDefault="00A06873" w:rsidP="00AF6610">
      <w:pPr>
        <w:spacing w:after="0"/>
        <w:jc w:val="both"/>
        <w:rPr>
          <w:rFonts w:ascii="Arial" w:hAnsi="Arial" w:cs="Arial"/>
        </w:rPr>
      </w:pPr>
    </w:p>
    <w:p w14:paraId="31505B21" w14:textId="0B6C2601" w:rsidR="0011423E" w:rsidRPr="0011423E" w:rsidRDefault="001F53EF" w:rsidP="00515552">
      <w:pPr>
        <w:spacing w:after="0"/>
        <w:jc w:val="both"/>
        <w:rPr>
          <w:rFonts w:ascii="Arial" w:hAnsi="Arial" w:cs="Arial"/>
        </w:rPr>
      </w:pPr>
      <w:r>
        <w:rPr>
          <w:rFonts w:ascii="Arial" w:hAnsi="Arial" w:cs="Arial"/>
          <w:noProof/>
          <w:lang w:val="en-US"/>
        </w:rPr>
        <w:lastRenderedPageBreak/>
        <w:drawing>
          <wp:anchor distT="0" distB="0" distL="114300" distR="114300" simplePos="0" relativeHeight="251672576" behindDoc="1" locked="0" layoutInCell="1" allowOverlap="1" wp14:anchorId="1BFE84C3" wp14:editId="598D4F8A">
            <wp:simplePos x="0" y="0"/>
            <wp:positionH relativeFrom="column">
              <wp:posOffset>5591175</wp:posOffset>
            </wp:positionH>
            <wp:positionV relativeFrom="paragraph">
              <wp:posOffset>0</wp:posOffset>
            </wp:positionV>
            <wp:extent cx="646430" cy="694690"/>
            <wp:effectExtent l="0" t="0" r="1270" b="0"/>
            <wp:wrapTight wrapText="bothSides">
              <wp:wrapPolygon edited="0">
                <wp:start x="0" y="0"/>
                <wp:lineTo x="0" y="20731"/>
                <wp:lineTo x="21006" y="20731"/>
                <wp:lineTo x="2100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430" cy="694690"/>
                    </a:xfrm>
                    <a:prstGeom prst="rect">
                      <a:avLst/>
                    </a:prstGeom>
                    <a:noFill/>
                  </pic:spPr>
                </pic:pic>
              </a:graphicData>
            </a:graphic>
          </wp:anchor>
        </w:drawing>
      </w:r>
    </w:p>
    <w:p w14:paraId="7013864B" w14:textId="2D3E7A8C" w:rsidR="008B1B92" w:rsidRDefault="001F53EF" w:rsidP="001F53EF">
      <w:pPr>
        <w:spacing w:after="0"/>
        <w:jc w:val="center"/>
        <w:rPr>
          <w:rFonts w:ascii="Arial" w:hAnsi="Arial" w:cs="Arial"/>
          <w:color w:val="0070C0"/>
          <w:sz w:val="32"/>
          <w:szCs w:val="32"/>
        </w:rPr>
      </w:pPr>
      <w:r w:rsidRPr="001F53EF">
        <w:rPr>
          <w:rFonts w:ascii="Arial" w:hAnsi="Arial" w:cs="Arial"/>
          <w:b/>
          <w:color w:val="0070C0"/>
          <w:sz w:val="32"/>
          <w:szCs w:val="32"/>
        </w:rPr>
        <w:t xml:space="preserve">THE AGREEMENT – </w:t>
      </w:r>
      <w:r w:rsidRPr="001F53EF">
        <w:rPr>
          <w:rFonts w:ascii="Arial" w:hAnsi="Arial" w:cs="Arial"/>
          <w:color w:val="0070C0"/>
          <w:sz w:val="32"/>
          <w:szCs w:val="32"/>
        </w:rPr>
        <w:t>to be signed and returned to the club</w:t>
      </w:r>
    </w:p>
    <w:p w14:paraId="50F007D4" w14:textId="236927FC" w:rsidR="001F53EF" w:rsidRDefault="001F53EF" w:rsidP="001F53EF">
      <w:pPr>
        <w:spacing w:after="0"/>
        <w:jc w:val="center"/>
        <w:rPr>
          <w:rFonts w:ascii="Arial" w:hAnsi="Arial" w:cs="Arial"/>
          <w:color w:val="0070C0"/>
          <w:sz w:val="32"/>
          <w:szCs w:val="32"/>
        </w:rPr>
      </w:pPr>
    </w:p>
    <w:p w14:paraId="142FAB77" w14:textId="170B3E00" w:rsidR="001F53EF" w:rsidRDefault="001F53EF" w:rsidP="001F53EF">
      <w:pPr>
        <w:spacing w:after="0"/>
        <w:jc w:val="both"/>
        <w:rPr>
          <w:rFonts w:ascii="Arial" w:hAnsi="Arial" w:cs="Arial"/>
          <w:b/>
          <w:sz w:val="24"/>
          <w:szCs w:val="24"/>
        </w:rPr>
      </w:pPr>
      <w:r w:rsidRPr="001F53EF">
        <w:rPr>
          <w:rFonts w:ascii="Arial" w:hAnsi="Arial" w:cs="Arial"/>
          <w:b/>
          <w:sz w:val="24"/>
          <w:szCs w:val="24"/>
        </w:rPr>
        <w:t>BUSY BEES</w:t>
      </w:r>
      <w:r>
        <w:rPr>
          <w:rFonts w:ascii="Arial" w:hAnsi="Arial" w:cs="Arial"/>
          <w:b/>
          <w:sz w:val="24"/>
          <w:szCs w:val="24"/>
        </w:rPr>
        <w:t xml:space="preserve"> OUT OF SCHOOL CLUB AGREES TO:</w:t>
      </w:r>
    </w:p>
    <w:p w14:paraId="25563B20" w14:textId="36D1B584" w:rsidR="001F53EF" w:rsidRPr="001F53EF" w:rsidRDefault="001F53EF" w:rsidP="001F53EF">
      <w:pPr>
        <w:pStyle w:val="ListParagraph"/>
        <w:numPr>
          <w:ilvl w:val="0"/>
          <w:numId w:val="9"/>
        </w:numPr>
        <w:spacing w:after="0"/>
        <w:jc w:val="both"/>
        <w:rPr>
          <w:rFonts w:ascii="Arial" w:hAnsi="Arial" w:cs="Arial"/>
          <w:sz w:val="24"/>
          <w:szCs w:val="24"/>
        </w:rPr>
      </w:pPr>
      <w:r>
        <w:rPr>
          <w:rFonts w:ascii="Arial" w:hAnsi="Arial" w:cs="Arial"/>
        </w:rPr>
        <w:t>Provide a safe and stimulating environment where children and parents are valued, ensuing confidentiality at all times.</w:t>
      </w:r>
    </w:p>
    <w:p w14:paraId="262D665A" w14:textId="444A6E7C" w:rsidR="001F53EF" w:rsidRDefault="001F53EF" w:rsidP="001F53EF">
      <w:pPr>
        <w:pStyle w:val="ListParagraph"/>
        <w:numPr>
          <w:ilvl w:val="0"/>
          <w:numId w:val="9"/>
        </w:numPr>
        <w:spacing w:after="0"/>
        <w:jc w:val="both"/>
        <w:rPr>
          <w:rFonts w:ascii="Arial" w:hAnsi="Arial" w:cs="Arial"/>
        </w:rPr>
      </w:pPr>
      <w:r w:rsidRPr="001F53EF">
        <w:rPr>
          <w:rFonts w:ascii="Arial" w:hAnsi="Arial" w:cs="Arial"/>
        </w:rPr>
        <w:t xml:space="preserve">Ensure </w:t>
      </w:r>
      <w:r>
        <w:rPr>
          <w:rFonts w:ascii="Arial" w:hAnsi="Arial" w:cs="Arial"/>
        </w:rPr>
        <w:t>that all children are safety escorted t</w:t>
      </w:r>
      <w:r w:rsidR="00F26583">
        <w:rPr>
          <w:rFonts w:ascii="Arial" w:hAnsi="Arial" w:cs="Arial"/>
        </w:rPr>
        <w:t xml:space="preserve">o the club by members of staff (or later if they are attending an after-school activity club) and </w:t>
      </w:r>
      <w:r w:rsidR="00317603">
        <w:rPr>
          <w:rFonts w:ascii="Arial" w:hAnsi="Arial" w:cs="Arial"/>
        </w:rPr>
        <w:t>always supervised</w:t>
      </w:r>
      <w:r w:rsidR="00F26583">
        <w:rPr>
          <w:rFonts w:ascii="Arial" w:hAnsi="Arial" w:cs="Arial"/>
        </w:rPr>
        <w:t xml:space="preserve"> during club opening hours. </w:t>
      </w:r>
    </w:p>
    <w:p w14:paraId="5DD21173" w14:textId="6BA7291A" w:rsidR="00F26583" w:rsidRDefault="00F26583" w:rsidP="001F53EF">
      <w:pPr>
        <w:pStyle w:val="ListParagraph"/>
        <w:numPr>
          <w:ilvl w:val="0"/>
          <w:numId w:val="9"/>
        </w:numPr>
        <w:spacing w:after="0"/>
        <w:jc w:val="both"/>
        <w:rPr>
          <w:rFonts w:ascii="Arial" w:hAnsi="Arial" w:cs="Arial"/>
        </w:rPr>
      </w:pPr>
      <w:r>
        <w:rPr>
          <w:rFonts w:ascii="Arial" w:hAnsi="Arial" w:cs="Arial"/>
        </w:rPr>
        <w:t>Not allow any child to leave the club with anyone other than the parent/carer unless a form of identification or a password has been agreed between the staff and parent/carer.</w:t>
      </w:r>
    </w:p>
    <w:p w14:paraId="06E0B872" w14:textId="7096C33C" w:rsidR="00F26583" w:rsidRDefault="00F26583" w:rsidP="001F53EF">
      <w:pPr>
        <w:pStyle w:val="ListParagraph"/>
        <w:numPr>
          <w:ilvl w:val="0"/>
          <w:numId w:val="9"/>
        </w:numPr>
        <w:spacing w:after="0"/>
        <w:jc w:val="both"/>
        <w:rPr>
          <w:rFonts w:ascii="Arial" w:hAnsi="Arial" w:cs="Arial"/>
        </w:rPr>
      </w:pPr>
      <w:r>
        <w:rPr>
          <w:rFonts w:ascii="Arial" w:hAnsi="Arial" w:cs="Arial"/>
        </w:rPr>
        <w:t xml:space="preserve">Notify the parent/carer if your child is showing signs of being unwell, making every attempt to contact one of the people listed on the Registration Form to arrange collection of your child. </w:t>
      </w:r>
    </w:p>
    <w:p w14:paraId="62CCC929" w14:textId="3B66EE80" w:rsidR="00F26583" w:rsidRDefault="00F26583" w:rsidP="001F53EF">
      <w:pPr>
        <w:pStyle w:val="ListParagraph"/>
        <w:numPr>
          <w:ilvl w:val="0"/>
          <w:numId w:val="9"/>
        </w:numPr>
        <w:spacing w:after="0"/>
        <w:jc w:val="both"/>
        <w:rPr>
          <w:rFonts w:ascii="Arial" w:hAnsi="Arial" w:cs="Arial"/>
        </w:rPr>
      </w:pPr>
      <w:r>
        <w:rPr>
          <w:rFonts w:ascii="Arial" w:hAnsi="Arial" w:cs="Arial"/>
        </w:rPr>
        <w:t>Deliver the Early Years Foundation Stage curriculum to Reception children so that all areas of development are supported.</w:t>
      </w:r>
    </w:p>
    <w:p w14:paraId="76D8672F" w14:textId="040C6A12" w:rsidR="00F26583" w:rsidRDefault="00F26583" w:rsidP="001F53EF">
      <w:pPr>
        <w:pStyle w:val="ListParagraph"/>
        <w:numPr>
          <w:ilvl w:val="0"/>
          <w:numId w:val="9"/>
        </w:numPr>
        <w:spacing w:after="0"/>
        <w:jc w:val="both"/>
        <w:rPr>
          <w:rFonts w:ascii="Arial" w:hAnsi="Arial" w:cs="Arial"/>
        </w:rPr>
      </w:pPr>
      <w:r>
        <w:rPr>
          <w:rFonts w:ascii="Arial" w:hAnsi="Arial" w:cs="Arial"/>
        </w:rPr>
        <w:t>Provide a range of creative and stimulating play, recreational and educational opportunities, ensuring equality of opportunity in all activities.</w:t>
      </w:r>
    </w:p>
    <w:p w14:paraId="6B4DF4FA" w14:textId="762886F1" w:rsidR="00F26583" w:rsidRDefault="00D65EBF" w:rsidP="001F53EF">
      <w:pPr>
        <w:pStyle w:val="ListParagraph"/>
        <w:numPr>
          <w:ilvl w:val="0"/>
          <w:numId w:val="9"/>
        </w:numPr>
        <w:spacing w:after="0"/>
        <w:jc w:val="both"/>
        <w:rPr>
          <w:rFonts w:ascii="Arial" w:hAnsi="Arial" w:cs="Arial"/>
        </w:rPr>
      </w:pPr>
      <w:r>
        <w:rPr>
          <w:rFonts w:ascii="Arial" w:hAnsi="Arial" w:cs="Arial"/>
        </w:rPr>
        <w:t>Provide breakfast and an afternoon snack for your child/children (children requiring breakfast must be on site before 8.25am)</w:t>
      </w:r>
    </w:p>
    <w:p w14:paraId="0BCDC610" w14:textId="749395AA" w:rsidR="00D65EBF" w:rsidRDefault="00D65EBF" w:rsidP="00D65EBF">
      <w:pPr>
        <w:spacing w:after="0"/>
        <w:jc w:val="both"/>
        <w:rPr>
          <w:rFonts w:ascii="Arial" w:hAnsi="Arial" w:cs="Arial"/>
        </w:rPr>
      </w:pPr>
    </w:p>
    <w:p w14:paraId="5CE18BF9" w14:textId="41C8F73D" w:rsidR="00D65EBF" w:rsidRDefault="00D65EBF" w:rsidP="00D65EBF">
      <w:pPr>
        <w:spacing w:after="0"/>
        <w:jc w:val="both"/>
        <w:rPr>
          <w:rFonts w:ascii="Arial" w:hAnsi="Arial" w:cs="Arial"/>
          <w:b/>
        </w:rPr>
      </w:pPr>
      <w:r>
        <w:rPr>
          <w:rFonts w:ascii="Arial" w:hAnsi="Arial" w:cs="Arial"/>
          <w:b/>
        </w:rPr>
        <w:t>PARENTS/CARERS AGREE TO:</w:t>
      </w:r>
    </w:p>
    <w:p w14:paraId="55C1A6F1" w14:textId="418AFA6E" w:rsidR="00D65EBF" w:rsidRDefault="00D65EBF" w:rsidP="00D65EBF">
      <w:pPr>
        <w:pStyle w:val="ListParagraph"/>
        <w:numPr>
          <w:ilvl w:val="0"/>
          <w:numId w:val="10"/>
        </w:numPr>
        <w:spacing w:after="0"/>
        <w:jc w:val="both"/>
        <w:rPr>
          <w:rFonts w:ascii="Arial" w:hAnsi="Arial" w:cs="Arial"/>
        </w:rPr>
      </w:pPr>
      <w:r>
        <w:rPr>
          <w:rFonts w:ascii="Arial" w:hAnsi="Arial" w:cs="Arial"/>
        </w:rPr>
        <w:t>Support the ethos of the club and its work in after school childcare. This includes supporting the rules which are essential for the good behaviour, the safety and general welfare of all children in the club.</w:t>
      </w:r>
    </w:p>
    <w:p w14:paraId="3005969E" w14:textId="47366D5E" w:rsidR="00D65EBF" w:rsidRDefault="00D65EBF" w:rsidP="00D65EBF">
      <w:pPr>
        <w:pStyle w:val="ListParagraph"/>
        <w:numPr>
          <w:ilvl w:val="0"/>
          <w:numId w:val="10"/>
        </w:numPr>
        <w:spacing w:after="0"/>
        <w:jc w:val="both"/>
        <w:rPr>
          <w:rFonts w:ascii="Arial" w:hAnsi="Arial" w:cs="Arial"/>
        </w:rPr>
      </w:pPr>
      <w:r>
        <w:rPr>
          <w:rFonts w:ascii="Arial" w:hAnsi="Arial" w:cs="Arial"/>
        </w:rPr>
        <w:t xml:space="preserve">Ensure the club is informed of any changes relating to the registration form </w:t>
      </w:r>
      <w:r w:rsidR="00317603">
        <w:rPr>
          <w:rFonts w:ascii="Arial" w:hAnsi="Arial" w:cs="Arial"/>
        </w:rPr>
        <w:t>e.g.,</w:t>
      </w:r>
      <w:r>
        <w:rPr>
          <w:rFonts w:ascii="Arial" w:hAnsi="Arial" w:cs="Arial"/>
        </w:rPr>
        <w:t xml:space="preserve"> address, home telephone number, mobile </w:t>
      </w:r>
      <w:r w:rsidR="00317603">
        <w:rPr>
          <w:rFonts w:ascii="Arial" w:hAnsi="Arial" w:cs="Arial"/>
        </w:rPr>
        <w:t>numbers,</w:t>
      </w:r>
      <w:r>
        <w:rPr>
          <w:rFonts w:ascii="Arial" w:hAnsi="Arial" w:cs="Arial"/>
        </w:rPr>
        <w:t xml:space="preserve"> and health needs etc. </w:t>
      </w:r>
    </w:p>
    <w:p w14:paraId="48DE210E" w14:textId="626731E3" w:rsidR="00D65EBF" w:rsidRDefault="00D65EBF" w:rsidP="00D65EBF">
      <w:pPr>
        <w:pStyle w:val="ListParagraph"/>
        <w:numPr>
          <w:ilvl w:val="0"/>
          <w:numId w:val="10"/>
        </w:numPr>
        <w:spacing w:after="0"/>
        <w:jc w:val="both"/>
        <w:rPr>
          <w:rFonts w:ascii="Arial" w:hAnsi="Arial" w:cs="Arial"/>
        </w:rPr>
      </w:pPr>
      <w:r>
        <w:rPr>
          <w:rFonts w:ascii="Arial" w:hAnsi="Arial" w:cs="Arial"/>
        </w:rPr>
        <w:t xml:space="preserve">Make sure payments are made </w:t>
      </w:r>
      <w:r w:rsidR="00B44316">
        <w:rPr>
          <w:rFonts w:ascii="Arial" w:hAnsi="Arial" w:cs="Arial"/>
        </w:rPr>
        <w:t>by the end of the month.</w:t>
      </w:r>
    </w:p>
    <w:p w14:paraId="0453EE47" w14:textId="52C2D140" w:rsidR="00D65EBF" w:rsidRDefault="00D65EBF" w:rsidP="00D65EBF">
      <w:pPr>
        <w:pStyle w:val="ListParagraph"/>
        <w:numPr>
          <w:ilvl w:val="0"/>
          <w:numId w:val="10"/>
        </w:numPr>
        <w:spacing w:after="0"/>
        <w:jc w:val="both"/>
        <w:rPr>
          <w:rFonts w:ascii="Arial" w:hAnsi="Arial" w:cs="Arial"/>
        </w:rPr>
      </w:pPr>
      <w:r>
        <w:rPr>
          <w:rFonts w:ascii="Arial" w:hAnsi="Arial" w:cs="Arial"/>
        </w:rPr>
        <w:t>Discuss all matters concerning your child/children on Out of School procedures with staff, in a constructive manner.</w:t>
      </w:r>
    </w:p>
    <w:p w14:paraId="16E25F24" w14:textId="3B448DED" w:rsidR="00D65EBF" w:rsidRDefault="00D65EBF" w:rsidP="00D65EBF">
      <w:pPr>
        <w:pStyle w:val="ListParagraph"/>
        <w:numPr>
          <w:ilvl w:val="0"/>
          <w:numId w:val="10"/>
        </w:numPr>
        <w:spacing w:after="0"/>
        <w:jc w:val="both"/>
        <w:rPr>
          <w:rFonts w:ascii="Arial" w:hAnsi="Arial" w:cs="Arial"/>
        </w:rPr>
      </w:pPr>
      <w:r>
        <w:rPr>
          <w:rFonts w:ascii="Arial" w:hAnsi="Arial" w:cs="Arial"/>
        </w:rPr>
        <w:t xml:space="preserve">Only allow named adults as per your child/children’s record to collect </w:t>
      </w:r>
      <w:r w:rsidR="006C2F7B">
        <w:rPr>
          <w:rFonts w:ascii="Arial" w:hAnsi="Arial" w:cs="Arial"/>
        </w:rPr>
        <w:t xml:space="preserve">your child/children. Any unnamed adult arriving to collect your child/children </w:t>
      </w:r>
      <w:r w:rsidR="006C2F7B">
        <w:rPr>
          <w:rFonts w:ascii="Arial" w:hAnsi="Arial" w:cs="Arial"/>
          <w:b/>
        </w:rPr>
        <w:t xml:space="preserve">will not </w:t>
      </w:r>
      <w:r w:rsidR="006C2F7B">
        <w:rPr>
          <w:rFonts w:ascii="Arial" w:hAnsi="Arial" w:cs="Arial"/>
        </w:rPr>
        <w:t xml:space="preserve">be allowed to collect your child/children. </w:t>
      </w:r>
    </w:p>
    <w:p w14:paraId="500587F3" w14:textId="314D1203" w:rsidR="006C2F7B" w:rsidRDefault="006C2F7B" w:rsidP="00D65EBF">
      <w:pPr>
        <w:pStyle w:val="ListParagraph"/>
        <w:numPr>
          <w:ilvl w:val="0"/>
          <w:numId w:val="10"/>
        </w:numPr>
        <w:spacing w:after="0"/>
        <w:jc w:val="both"/>
        <w:rPr>
          <w:rFonts w:ascii="Arial" w:hAnsi="Arial" w:cs="Arial"/>
        </w:rPr>
      </w:pPr>
      <w:r>
        <w:rPr>
          <w:rFonts w:ascii="Arial" w:hAnsi="Arial" w:cs="Arial"/>
        </w:rPr>
        <w:t xml:space="preserve">Encourage your child to act independently and to take responsibility for himself/herself and his/her belongings at the club. </w:t>
      </w:r>
    </w:p>
    <w:p w14:paraId="74B8DAAC" w14:textId="0DCA872E" w:rsidR="006C2F7B" w:rsidRDefault="006C2F7B" w:rsidP="006C2F7B">
      <w:pPr>
        <w:spacing w:after="0"/>
        <w:jc w:val="both"/>
        <w:rPr>
          <w:rFonts w:ascii="Arial" w:hAnsi="Arial" w:cs="Arial"/>
        </w:rPr>
      </w:pPr>
    </w:p>
    <w:p w14:paraId="2DB0988C" w14:textId="592FE3B5" w:rsidR="006C2F7B" w:rsidRDefault="006C2F7B" w:rsidP="006C2F7B">
      <w:pPr>
        <w:spacing w:after="0"/>
        <w:jc w:val="both"/>
        <w:rPr>
          <w:rFonts w:ascii="Arial" w:hAnsi="Arial" w:cs="Arial"/>
          <w:b/>
        </w:rPr>
      </w:pPr>
      <w:r>
        <w:rPr>
          <w:rFonts w:ascii="Arial" w:hAnsi="Arial" w:cs="Arial"/>
          <w:b/>
        </w:rPr>
        <w:t>PUPILS AGREE TO:</w:t>
      </w:r>
    </w:p>
    <w:p w14:paraId="1D3F87AC" w14:textId="4E49F82A" w:rsidR="006C2F7B" w:rsidRDefault="006C2F7B" w:rsidP="006C2F7B">
      <w:pPr>
        <w:pStyle w:val="ListParagraph"/>
        <w:numPr>
          <w:ilvl w:val="0"/>
          <w:numId w:val="11"/>
        </w:numPr>
        <w:spacing w:after="0"/>
        <w:jc w:val="both"/>
        <w:rPr>
          <w:rFonts w:ascii="Arial" w:hAnsi="Arial" w:cs="Arial"/>
        </w:rPr>
      </w:pPr>
      <w:r>
        <w:rPr>
          <w:rFonts w:ascii="Arial" w:hAnsi="Arial" w:cs="Arial"/>
        </w:rPr>
        <w:t xml:space="preserve">Respect myself, all staff and other children and behave sensibly at all times. </w:t>
      </w:r>
    </w:p>
    <w:p w14:paraId="06C24C89" w14:textId="32E9FD30" w:rsidR="006C2F7B" w:rsidRDefault="006C2F7B" w:rsidP="006C2F7B">
      <w:pPr>
        <w:pStyle w:val="ListParagraph"/>
        <w:numPr>
          <w:ilvl w:val="0"/>
          <w:numId w:val="11"/>
        </w:numPr>
        <w:spacing w:after="0"/>
        <w:jc w:val="both"/>
        <w:rPr>
          <w:rFonts w:ascii="Arial" w:hAnsi="Arial" w:cs="Arial"/>
        </w:rPr>
      </w:pPr>
      <w:r>
        <w:rPr>
          <w:rFonts w:ascii="Arial" w:hAnsi="Arial" w:cs="Arial"/>
        </w:rPr>
        <w:t>Be kind to others and share the equipment, always treating the equipment with respect.</w:t>
      </w:r>
    </w:p>
    <w:p w14:paraId="55A2F21A" w14:textId="689604BB" w:rsidR="006C2F7B" w:rsidRDefault="006C2F7B" w:rsidP="006C2F7B">
      <w:pPr>
        <w:pStyle w:val="ListParagraph"/>
        <w:numPr>
          <w:ilvl w:val="0"/>
          <w:numId w:val="11"/>
        </w:numPr>
        <w:spacing w:after="0"/>
        <w:jc w:val="both"/>
        <w:rPr>
          <w:rFonts w:ascii="Arial" w:hAnsi="Arial" w:cs="Arial"/>
        </w:rPr>
      </w:pPr>
      <w:r>
        <w:rPr>
          <w:rFonts w:ascii="Arial" w:hAnsi="Arial" w:cs="Arial"/>
        </w:rPr>
        <w:t>Follow our Branch Out values in Busy Bees as well as in school.</w:t>
      </w:r>
    </w:p>
    <w:p w14:paraId="5E405D23" w14:textId="0919EE86" w:rsidR="006C2F7B" w:rsidRDefault="006C2F7B" w:rsidP="006C2F7B">
      <w:pPr>
        <w:pStyle w:val="ListParagraph"/>
        <w:numPr>
          <w:ilvl w:val="0"/>
          <w:numId w:val="11"/>
        </w:numPr>
        <w:spacing w:after="0"/>
        <w:jc w:val="both"/>
        <w:rPr>
          <w:rFonts w:ascii="Arial" w:hAnsi="Arial" w:cs="Arial"/>
        </w:rPr>
      </w:pPr>
      <w:r>
        <w:rPr>
          <w:rFonts w:ascii="Arial" w:hAnsi="Arial" w:cs="Arial"/>
        </w:rPr>
        <w:t>Tell an adult if I have a problem.</w:t>
      </w:r>
    </w:p>
    <w:p w14:paraId="42E03AEF" w14:textId="165DA55A" w:rsidR="006C2F7B" w:rsidRDefault="006C2F7B" w:rsidP="006C2F7B">
      <w:pPr>
        <w:pStyle w:val="ListParagraph"/>
        <w:numPr>
          <w:ilvl w:val="0"/>
          <w:numId w:val="11"/>
        </w:numPr>
        <w:spacing w:after="0"/>
        <w:jc w:val="both"/>
        <w:rPr>
          <w:rFonts w:ascii="Arial" w:hAnsi="Arial" w:cs="Arial"/>
        </w:rPr>
      </w:pPr>
      <w:r>
        <w:rPr>
          <w:rFonts w:ascii="Arial" w:hAnsi="Arial" w:cs="Arial"/>
        </w:rPr>
        <w:t>HAVE FUN!</w:t>
      </w:r>
    </w:p>
    <w:p w14:paraId="219D2166" w14:textId="5C394601" w:rsidR="006C2F7B" w:rsidRDefault="006C2F7B" w:rsidP="006C2F7B">
      <w:pPr>
        <w:spacing w:after="0"/>
        <w:jc w:val="both"/>
        <w:rPr>
          <w:rFonts w:ascii="Arial" w:hAnsi="Arial" w:cs="Arial"/>
        </w:rPr>
      </w:pPr>
    </w:p>
    <w:p w14:paraId="1C3F80C9" w14:textId="12989A8E" w:rsidR="006C2F7B" w:rsidRDefault="006C2F7B" w:rsidP="006C2F7B">
      <w:pPr>
        <w:spacing w:after="0"/>
        <w:jc w:val="center"/>
        <w:rPr>
          <w:rFonts w:ascii="Arial" w:hAnsi="Arial" w:cs="Arial"/>
          <w:b/>
          <w:color w:val="0070C0"/>
        </w:rPr>
      </w:pPr>
      <w:r w:rsidRPr="006C2F7B">
        <w:rPr>
          <w:rFonts w:ascii="Arial" w:hAnsi="Arial" w:cs="Arial"/>
          <w:b/>
          <w:color w:val="0070C0"/>
        </w:rPr>
        <w:t>I agree to the terms and conditions contained in this Information Booklet.</w:t>
      </w:r>
    </w:p>
    <w:p w14:paraId="036DFEE6" w14:textId="2DD871B5" w:rsidR="006C2F7B" w:rsidRDefault="006C2F7B" w:rsidP="006C2F7B">
      <w:pPr>
        <w:spacing w:after="0"/>
        <w:jc w:val="center"/>
        <w:rPr>
          <w:rFonts w:ascii="Arial" w:hAnsi="Arial" w:cs="Arial"/>
          <w:b/>
          <w:color w:val="0070C0"/>
        </w:rPr>
      </w:pPr>
    </w:p>
    <w:p w14:paraId="638EF06A" w14:textId="2D2E2953" w:rsidR="006C2F7B" w:rsidRDefault="006C2F7B" w:rsidP="006C2F7B">
      <w:pPr>
        <w:spacing w:after="0"/>
        <w:jc w:val="both"/>
        <w:rPr>
          <w:rFonts w:ascii="Arial" w:hAnsi="Arial" w:cs="Arial"/>
        </w:rPr>
      </w:pPr>
      <w:r>
        <w:rPr>
          <w:rFonts w:ascii="Arial" w:hAnsi="Arial" w:cs="Arial"/>
        </w:rPr>
        <w:t xml:space="preserve">Signed: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 name:</w:t>
      </w:r>
    </w:p>
    <w:p w14:paraId="5EF42BB1" w14:textId="583D1DA2" w:rsidR="006C2F7B" w:rsidRDefault="006C2F7B" w:rsidP="006C2F7B">
      <w:pPr>
        <w:spacing w:after="0"/>
        <w:jc w:val="both"/>
        <w:rPr>
          <w:rFonts w:ascii="Arial" w:hAnsi="Arial" w:cs="Arial"/>
        </w:rPr>
      </w:pPr>
    </w:p>
    <w:p w14:paraId="3BA6C51D" w14:textId="0E505857" w:rsidR="006C2F7B" w:rsidRDefault="006C2F7B" w:rsidP="006C2F7B">
      <w:pPr>
        <w:spacing w:after="0"/>
        <w:jc w:val="both"/>
        <w:rPr>
          <w:rFonts w:ascii="Arial" w:hAnsi="Arial" w:cs="Arial"/>
        </w:rPr>
      </w:pPr>
      <w:r>
        <w:rPr>
          <w:rFonts w:ascii="Arial" w:hAnsi="Arial" w:cs="Arial"/>
        </w:rPr>
        <w:t>Parent/carer of:</w:t>
      </w:r>
    </w:p>
    <w:p w14:paraId="3B59BE99" w14:textId="7CF1C7DF" w:rsidR="006C2F7B" w:rsidRDefault="006C2F7B" w:rsidP="006C2F7B">
      <w:pPr>
        <w:spacing w:after="0"/>
        <w:jc w:val="both"/>
        <w:rPr>
          <w:rFonts w:ascii="Arial" w:hAnsi="Arial" w:cs="Arial"/>
        </w:rPr>
      </w:pPr>
    </w:p>
    <w:p w14:paraId="628DC379" w14:textId="0E3AFF5D" w:rsidR="006C2F7B" w:rsidRPr="006C2F7B" w:rsidRDefault="006C2F7B" w:rsidP="006C2F7B">
      <w:pPr>
        <w:spacing w:after="0"/>
        <w:jc w:val="both"/>
        <w:rPr>
          <w:rFonts w:ascii="Arial" w:hAnsi="Arial" w:cs="Arial"/>
        </w:rPr>
      </w:pPr>
      <w:r>
        <w:rPr>
          <w:rFonts w:ascii="Arial" w:hAnsi="Arial" w:cs="Arial"/>
        </w:rPr>
        <w:t xml:space="preserve">Date: </w:t>
      </w:r>
    </w:p>
    <w:sectPr w:rsidR="006C2F7B" w:rsidRPr="006C2F7B" w:rsidSect="00042073">
      <w:pgSz w:w="11906" w:h="16838"/>
      <w:pgMar w:top="851" w:right="1274" w:bottom="709"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10B"/>
    <w:multiLevelType w:val="hybridMultilevel"/>
    <w:tmpl w:val="5C3AAE7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2E6739"/>
    <w:multiLevelType w:val="hybridMultilevel"/>
    <w:tmpl w:val="774A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037FB"/>
    <w:multiLevelType w:val="hybridMultilevel"/>
    <w:tmpl w:val="B1A69D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10763"/>
    <w:multiLevelType w:val="hybridMultilevel"/>
    <w:tmpl w:val="2676D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63E36"/>
    <w:multiLevelType w:val="hybridMultilevel"/>
    <w:tmpl w:val="A8A2D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7485"/>
    <w:multiLevelType w:val="hybridMultilevel"/>
    <w:tmpl w:val="C9B2352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4448E3"/>
    <w:multiLevelType w:val="hybridMultilevel"/>
    <w:tmpl w:val="BAF0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8108B"/>
    <w:multiLevelType w:val="hybridMultilevel"/>
    <w:tmpl w:val="A7BC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C5D22"/>
    <w:multiLevelType w:val="hybridMultilevel"/>
    <w:tmpl w:val="F8324C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6F2BEE"/>
    <w:multiLevelType w:val="hybridMultilevel"/>
    <w:tmpl w:val="6E460B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7D134F7"/>
    <w:multiLevelType w:val="hybridMultilevel"/>
    <w:tmpl w:val="3646A63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0937642"/>
    <w:multiLevelType w:val="hybridMultilevel"/>
    <w:tmpl w:val="AFE80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B5108F"/>
    <w:multiLevelType w:val="hybridMultilevel"/>
    <w:tmpl w:val="461AB0C8"/>
    <w:lvl w:ilvl="0" w:tplc="A058DA5A">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44197465">
    <w:abstractNumId w:val="11"/>
  </w:num>
  <w:num w:numId="2" w16cid:durableId="1734499422">
    <w:abstractNumId w:val="0"/>
  </w:num>
  <w:num w:numId="3" w16cid:durableId="95440358">
    <w:abstractNumId w:val="2"/>
  </w:num>
  <w:num w:numId="4" w16cid:durableId="1003245814">
    <w:abstractNumId w:val="9"/>
  </w:num>
  <w:num w:numId="5" w16cid:durableId="685517504">
    <w:abstractNumId w:val="12"/>
  </w:num>
  <w:num w:numId="6" w16cid:durableId="870999856">
    <w:abstractNumId w:val="5"/>
  </w:num>
  <w:num w:numId="7" w16cid:durableId="1479030720">
    <w:abstractNumId w:val="10"/>
  </w:num>
  <w:num w:numId="8" w16cid:durableId="1183208085">
    <w:abstractNumId w:val="8"/>
  </w:num>
  <w:num w:numId="9" w16cid:durableId="90860257">
    <w:abstractNumId w:val="7"/>
  </w:num>
  <w:num w:numId="10" w16cid:durableId="629094981">
    <w:abstractNumId w:val="1"/>
  </w:num>
  <w:num w:numId="11" w16cid:durableId="990987047">
    <w:abstractNumId w:val="6"/>
  </w:num>
  <w:num w:numId="12" w16cid:durableId="1845589296">
    <w:abstractNumId w:val="3"/>
  </w:num>
  <w:num w:numId="13" w16cid:durableId="19827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EB"/>
    <w:rsid w:val="0000026E"/>
    <w:rsid w:val="00042073"/>
    <w:rsid w:val="00063A7A"/>
    <w:rsid w:val="00070570"/>
    <w:rsid w:val="00080128"/>
    <w:rsid w:val="000F3E87"/>
    <w:rsid w:val="000F495D"/>
    <w:rsid w:val="0011423E"/>
    <w:rsid w:val="00172CDD"/>
    <w:rsid w:val="001B0394"/>
    <w:rsid w:val="001B16EA"/>
    <w:rsid w:val="001D040F"/>
    <w:rsid w:val="001F53EF"/>
    <w:rsid w:val="00227546"/>
    <w:rsid w:val="002367A8"/>
    <w:rsid w:val="00253362"/>
    <w:rsid w:val="00261706"/>
    <w:rsid w:val="002D5EF0"/>
    <w:rsid w:val="002F57EB"/>
    <w:rsid w:val="00304680"/>
    <w:rsid w:val="00310F13"/>
    <w:rsid w:val="00317603"/>
    <w:rsid w:val="00333E3B"/>
    <w:rsid w:val="0036190A"/>
    <w:rsid w:val="003A1FA9"/>
    <w:rsid w:val="003E0E9C"/>
    <w:rsid w:val="003E51B5"/>
    <w:rsid w:val="003F1DC7"/>
    <w:rsid w:val="00401A6E"/>
    <w:rsid w:val="00415082"/>
    <w:rsid w:val="00445CF6"/>
    <w:rsid w:val="004F24EB"/>
    <w:rsid w:val="00502790"/>
    <w:rsid w:val="005058C3"/>
    <w:rsid w:val="00515552"/>
    <w:rsid w:val="00561BEB"/>
    <w:rsid w:val="005A37EE"/>
    <w:rsid w:val="005C6322"/>
    <w:rsid w:val="005D4B67"/>
    <w:rsid w:val="005E0279"/>
    <w:rsid w:val="005E3087"/>
    <w:rsid w:val="0060390D"/>
    <w:rsid w:val="0062209B"/>
    <w:rsid w:val="00636873"/>
    <w:rsid w:val="00661B50"/>
    <w:rsid w:val="00677DA7"/>
    <w:rsid w:val="00694F41"/>
    <w:rsid w:val="006A1D27"/>
    <w:rsid w:val="006A63AB"/>
    <w:rsid w:val="006C2F7B"/>
    <w:rsid w:val="006D39C8"/>
    <w:rsid w:val="006E4379"/>
    <w:rsid w:val="00704041"/>
    <w:rsid w:val="007900B3"/>
    <w:rsid w:val="007942AE"/>
    <w:rsid w:val="007E70BC"/>
    <w:rsid w:val="007F0B9A"/>
    <w:rsid w:val="00810F15"/>
    <w:rsid w:val="008525ED"/>
    <w:rsid w:val="008B1B92"/>
    <w:rsid w:val="008B44D7"/>
    <w:rsid w:val="008D2145"/>
    <w:rsid w:val="008E3E64"/>
    <w:rsid w:val="009B7B07"/>
    <w:rsid w:val="009C38A6"/>
    <w:rsid w:val="009D56DD"/>
    <w:rsid w:val="009F1642"/>
    <w:rsid w:val="009F17AB"/>
    <w:rsid w:val="00A06873"/>
    <w:rsid w:val="00A45D45"/>
    <w:rsid w:val="00A467E2"/>
    <w:rsid w:val="00A60CAF"/>
    <w:rsid w:val="00A72AC6"/>
    <w:rsid w:val="00A77D31"/>
    <w:rsid w:val="00AA3416"/>
    <w:rsid w:val="00AF6610"/>
    <w:rsid w:val="00B0429A"/>
    <w:rsid w:val="00B27C11"/>
    <w:rsid w:val="00B44316"/>
    <w:rsid w:val="00BA26C9"/>
    <w:rsid w:val="00D2675D"/>
    <w:rsid w:val="00D602B2"/>
    <w:rsid w:val="00D65EBF"/>
    <w:rsid w:val="00DF2FC9"/>
    <w:rsid w:val="00E017EB"/>
    <w:rsid w:val="00E22568"/>
    <w:rsid w:val="00E42F7D"/>
    <w:rsid w:val="00EA25C6"/>
    <w:rsid w:val="00EC2433"/>
    <w:rsid w:val="00EE2419"/>
    <w:rsid w:val="00F26583"/>
    <w:rsid w:val="00F37150"/>
    <w:rsid w:val="00F70D94"/>
    <w:rsid w:val="00FA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0D2C"/>
  <w15:chartTrackingRefBased/>
  <w15:docId w15:val="{65BCFC02-3A48-4066-8012-3F0D7532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4EB"/>
    <w:rPr>
      <w:color w:val="0563C1" w:themeColor="hyperlink"/>
      <w:u w:val="single"/>
    </w:rPr>
  </w:style>
  <w:style w:type="character" w:customStyle="1" w:styleId="UnresolvedMention1">
    <w:name w:val="Unresolved Mention1"/>
    <w:basedOn w:val="DefaultParagraphFont"/>
    <w:uiPriority w:val="99"/>
    <w:semiHidden/>
    <w:unhideWhenUsed/>
    <w:rsid w:val="004F24EB"/>
    <w:rPr>
      <w:color w:val="605E5C"/>
      <w:shd w:val="clear" w:color="auto" w:fill="E1DFDD"/>
    </w:rPr>
  </w:style>
  <w:style w:type="character" w:styleId="FollowedHyperlink">
    <w:name w:val="FollowedHyperlink"/>
    <w:basedOn w:val="DefaultParagraphFont"/>
    <w:uiPriority w:val="99"/>
    <w:semiHidden/>
    <w:unhideWhenUsed/>
    <w:rsid w:val="00636873"/>
    <w:rPr>
      <w:color w:val="954F72" w:themeColor="followedHyperlink"/>
      <w:u w:val="single"/>
    </w:rPr>
  </w:style>
  <w:style w:type="table" w:styleId="TableGrid">
    <w:name w:val="Table Grid"/>
    <w:basedOn w:val="TableNormal"/>
    <w:uiPriority w:val="39"/>
    <w:rsid w:val="0025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B50"/>
    <w:pPr>
      <w:ind w:left="720"/>
      <w:contextualSpacing/>
    </w:pPr>
  </w:style>
  <w:style w:type="paragraph" w:styleId="NormalWeb">
    <w:name w:val="Normal (Web)"/>
    <w:basedOn w:val="Normal"/>
    <w:uiPriority w:val="99"/>
    <w:semiHidden/>
    <w:unhideWhenUsed/>
    <w:rsid w:val="009C38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3830">
      <w:bodyDiv w:val="1"/>
      <w:marLeft w:val="0"/>
      <w:marRight w:val="0"/>
      <w:marTop w:val="0"/>
      <w:marBottom w:val="0"/>
      <w:divBdr>
        <w:top w:val="none" w:sz="0" w:space="0" w:color="auto"/>
        <w:left w:val="none" w:sz="0" w:space="0" w:color="auto"/>
        <w:bottom w:val="none" w:sz="0" w:space="0" w:color="auto"/>
        <w:right w:val="none" w:sz="0" w:space="0" w:color="auto"/>
      </w:divBdr>
    </w:div>
    <w:div w:id="1040932898">
      <w:bodyDiv w:val="1"/>
      <w:marLeft w:val="0"/>
      <w:marRight w:val="0"/>
      <w:marTop w:val="0"/>
      <w:marBottom w:val="0"/>
      <w:divBdr>
        <w:top w:val="none" w:sz="0" w:space="0" w:color="auto"/>
        <w:left w:val="none" w:sz="0" w:space="0" w:color="auto"/>
        <w:bottom w:val="none" w:sz="0" w:space="0" w:color="auto"/>
        <w:right w:val="none" w:sz="0" w:space="0" w:color="auto"/>
      </w:divBdr>
    </w:div>
    <w:div w:id="21239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ripponden.calderdale.sch.uk" TargetMode="Externa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8c0b45-12aa-40d1-b4ee-bc8f3485f5d8" xsi:nil="true"/>
    <lcf76f155ced4ddcb4097134ff3c332f xmlns="8f82cce9-25d0-48ae-a6d7-78182825e8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D62DCA0F43F48B59ED083EAD1BA4C" ma:contentTypeVersion="14" ma:contentTypeDescription="Create a new document." ma:contentTypeScope="" ma:versionID="c4272d6489da797ecf85b80a6125e4a7">
  <xsd:schema xmlns:xsd="http://www.w3.org/2001/XMLSchema" xmlns:xs="http://www.w3.org/2001/XMLSchema" xmlns:p="http://schemas.microsoft.com/office/2006/metadata/properties" xmlns:ns2="8f82cce9-25d0-48ae-a6d7-78182825e862" xmlns:ns3="558c0b45-12aa-40d1-b4ee-bc8f3485f5d8" targetNamespace="http://schemas.microsoft.com/office/2006/metadata/properties" ma:root="true" ma:fieldsID="2171d8558418ff473bebe53968b9e177" ns2:_="" ns3:_="">
    <xsd:import namespace="8f82cce9-25d0-48ae-a6d7-78182825e862"/>
    <xsd:import namespace="558c0b45-12aa-40d1-b4ee-bc8f3485f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cce9-25d0-48ae-a6d7-78182825e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f6f455-bc95-43e2-8bbc-0cfa446cd3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c0b45-12aa-40d1-b4ee-bc8f3485f5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d5b818-346e-4035-9e81-f44d150df66a}" ma:internalName="TaxCatchAll" ma:showField="CatchAllData" ma:web="558c0b45-12aa-40d1-b4ee-bc8f3485f5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AD126-2D2A-4A15-843D-226E70D4AF1F}">
  <ds:schemaRefs>
    <ds:schemaRef ds:uri="http://schemas.microsoft.com/office/2006/metadata/properties"/>
    <ds:schemaRef ds:uri="http://schemas.microsoft.com/office/infopath/2007/PartnerControls"/>
    <ds:schemaRef ds:uri="558c0b45-12aa-40d1-b4ee-bc8f3485f5d8"/>
    <ds:schemaRef ds:uri="8f82cce9-25d0-48ae-a6d7-78182825e862"/>
  </ds:schemaRefs>
</ds:datastoreItem>
</file>

<file path=customXml/itemProps2.xml><?xml version="1.0" encoding="utf-8"?>
<ds:datastoreItem xmlns:ds="http://schemas.openxmlformats.org/officeDocument/2006/customXml" ds:itemID="{37FB68CB-9F3D-41C6-A2A4-3171AAF8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cce9-25d0-48ae-a6d7-78182825e862"/>
    <ds:schemaRef ds:uri="558c0b45-12aa-40d1-b4ee-bc8f3485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0EE2E-F1AE-4865-8828-51AE3DA4C9C2}">
  <ds:schemaRefs>
    <ds:schemaRef ds:uri="http://schemas.openxmlformats.org/officeDocument/2006/bibliography"/>
  </ds:schemaRefs>
</ds:datastoreItem>
</file>

<file path=customXml/itemProps4.xml><?xml version="1.0" encoding="utf-8"?>
<ds:datastoreItem xmlns:ds="http://schemas.openxmlformats.org/officeDocument/2006/customXml" ds:itemID="{86960AF5-81D7-4B38-A6D8-6E88339F8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Bamforth</dc:creator>
  <cp:keywords/>
  <dc:description/>
  <cp:lastModifiedBy>G.Baxter</cp:lastModifiedBy>
  <cp:revision>16</cp:revision>
  <dcterms:created xsi:type="dcterms:W3CDTF">2024-06-12T12:40:00Z</dcterms:created>
  <dcterms:modified xsi:type="dcterms:W3CDTF">2025-06-18T09:10:00Z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0x010100BECD62DCA0F43F48B59ED083EAD1BA4C</vt:lpwstr>
  </property>
  <property fmtid="{D5CDD505-2E9C-101B-9397-08002B2CF9AE}" pid="3" name="Order">
    <vt:r8>8400</vt:r8>
  </property>
  <property fmtid="{D5CDD505-2E9C-101B-9397-08002B2CF9AE}" pid="4" name="MediaServiceImageTags">
    <vt:lpwstr/>
  </property>
</Properties>
</file>