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A8059" w14:textId="77777777" w:rsidR="00694672" w:rsidRDefault="00142C4E">
      <w:pPr>
        <w:pStyle w:val="BodyText"/>
        <w:ind w:left="2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373574" wp14:editId="7C0A775B">
            <wp:extent cx="2166538" cy="205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538" cy="205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AA8E7" w14:textId="77777777" w:rsidR="00694672" w:rsidRDefault="00694672">
      <w:pPr>
        <w:pStyle w:val="BodyText"/>
        <w:ind w:left="0"/>
        <w:rPr>
          <w:rFonts w:ascii="Times New Roman"/>
          <w:sz w:val="20"/>
        </w:rPr>
      </w:pPr>
    </w:p>
    <w:p w14:paraId="01AE8634" w14:textId="77777777" w:rsidR="00694672" w:rsidRDefault="00694672">
      <w:pPr>
        <w:pStyle w:val="BodyText"/>
        <w:ind w:left="0"/>
        <w:rPr>
          <w:rFonts w:ascii="Times New Roman"/>
          <w:sz w:val="20"/>
        </w:rPr>
      </w:pPr>
    </w:p>
    <w:p w14:paraId="1F5F3C07" w14:textId="77777777" w:rsidR="00694672" w:rsidRDefault="00694672">
      <w:pPr>
        <w:pStyle w:val="BodyText"/>
        <w:ind w:left="0"/>
        <w:rPr>
          <w:rFonts w:ascii="Times New Roman"/>
          <w:sz w:val="20"/>
        </w:rPr>
      </w:pPr>
    </w:p>
    <w:p w14:paraId="238EA8CC" w14:textId="77777777" w:rsidR="00694672" w:rsidRDefault="00694672">
      <w:pPr>
        <w:pStyle w:val="BodyText"/>
        <w:ind w:left="0"/>
        <w:rPr>
          <w:rFonts w:ascii="Times New Roman"/>
          <w:sz w:val="20"/>
        </w:rPr>
      </w:pPr>
    </w:p>
    <w:p w14:paraId="32EE52D5" w14:textId="77777777" w:rsidR="00694672" w:rsidRDefault="00694672">
      <w:pPr>
        <w:pStyle w:val="BodyText"/>
        <w:ind w:left="0"/>
        <w:rPr>
          <w:rFonts w:ascii="Times New Roman"/>
          <w:sz w:val="20"/>
        </w:rPr>
      </w:pPr>
    </w:p>
    <w:p w14:paraId="4087438D" w14:textId="77777777" w:rsidR="00A4449B" w:rsidRDefault="00142C4E" w:rsidP="00A4449B">
      <w:pPr>
        <w:pStyle w:val="Title"/>
        <w:spacing w:before="0" w:line="312" w:lineRule="auto"/>
        <w:ind w:left="1052"/>
        <w:rPr>
          <w:color w:val="FF0000"/>
          <w:spacing w:val="-198"/>
        </w:rPr>
      </w:pPr>
      <w:r>
        <w:rPr>
          <w:color w:val="FF0000"/>
        </w:rPr>
        <w:t>Ripponden J&amp;I School</w:t>
      </w:r>
      <w:r>
        <w:rPr>
          <w:color w:val="FF0000"/>
          <w:spacing w:val="-198"/>
        </w:rPr>
        <w:t xml:space="preserve"> </w:t>
      </w:r>
    </w:p>
    <w:p w14:paraId="02FB3C84" w14:textId="77777777" w:rsidR="00A4449B" w:rsidRDefault="00A4449B" w:rsidP="00A4449B">
      <w:pPr>
        <w:pStyle w:val="Title"/>
        <w:spacing w:before="0" w:line="312" w:lineRule="auto"/>
        <w:ind w:left="1052"/>
        <w:rPr>
          <w:color w:val="FF0000"/>
          <w:spacing w:val="-198"/>
        </w:rPr>
      </w:pPr>
    </w:p>
    <w:p w14:paraId="7BEC7C1C" w14:textId="20374267" w:rsidR="00694672" w:rsidRDefault="00142C4E">
      <w:pPr>
        <w:pStyle w:val="Title"/>
        <w:spacing w:line="312" w:lineRule="auto"/>
        <w:ind w:left="1052"/>
      </w:pPr>
      <w:r>
        <w:t>Uniform</w:t>
      </w:r>
      <w:r>
        <w:rPr>
          <w:spacing w:val="-2"/>
        </w:rPr>
        <w:t xml:space="preserve"> </w:t>
      </w:r>
      <w:r>
        <w:t>Policy</w:t>
      </w:r>
    </w:p>
    <w:p w14:paraId="1271FCD5" w14:textId="77777777" w:rsidR="00A4449B" w:rsidRDefault="00A4449B">
      <w:pPr>
        <w:pStyle w:val="Title"/>
        <w:spacing w:line="312" w:lineRule="auto"/>
        <w:ind w:left="1052"/>
      </w:pPr>
    </w:p>
    <w:p w14:paraId="3A6229FF" w14:textId="6CE5EF78" w:rsidR="00694672" w:rsidRDefault="00142C4E" w:rsidP="001F6781">
      <w:pPr>
        <w:pStyle w:val="Title"/>
        <w:spacing w:before="0"/>
      </w:pPr>
      <w:r>
        <w:t>September</w:t>
      </w:r>
      <w:r>
        <w:rPr>
          <w:spacing w:val="-2"/>
        </w:rPr>
        <w:t xml:space="preserve"> </w:t>
      </w:r>
      <w:r>
        <w:t>202</w:t>
      </w:r>
      <w:r w:rsidR="001F6781">
        <w:t>4</w:t>
      </w:r>
    </w:p>
    <w:p w14:paraId="1D042F66" w14:textId="55BBAFEB" w:rsidR="001F6781" w:rsidRPr="00A4449B" w:rsidRDefault="00A4449B" w:rsidP="001F6781">
      <w:pPr>
        <w:pStyle w:val="Title"/>
        <w:spacing w:before="0"/>
        <w:rPr>
          <w:sz w:val="44"/>
          <w:szCs w:val="44"/>
        </w:rPr>
      </w:pPr>
      <w:r>
        <w:rPr>
          <w:sz w:val="44"/>
          <w:szCs w:val="44"/>
        </w:rPr>
        <w:t>To be reviewed September 2026</w:t>
      </w:r>
    </w:p>
    <w:p w14:paraId="62F1DDCC" w14:textId="77777777" w:rsidR="00694672" w:rsidRDefault="00694672">
      <w:pPr>
        <w:sectPr w:rsidR="00694672">
          <w:type w:val="continuous"/>
          <w:pgSz w:w="11910" w:h="16840"/>
          <w:pgMar w:top="1100" w:right="1340" w:bottom="280" w:left="1340" w:header="720" w:footer="720" w:gutter="0"/>
          <w:cols w:space="720"/>
        </w:sectPr>
      </w:pPr>
    </w:p>
    <w:p w14:paraId="73D6C3DB" w14:textId="77777777" w:rsidR="00694672" w:rsidRDefault="00142C4E">
      <w:pPr>
        <w:pStyle w:val="Heading1"/>
        <w:spacing w:before="67"/>
      </w:pPr>
      <w:r>
        <w:lastRenderedPageBreak/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intent</w:t>
      </w:r>
    </w:p>
    <w:p w14:paraId="1124A637" w14:textId="77777777" w:rsidR="00694672" w:rsidRDefault="00142C4E">
      <w:pPr>
        <w:pStyle w:val="BodyText"/>
        <w:ind w:right="141"/>
      </w:pPr>
      <w:r>
        <w:t>Our policy has been created with health and safety, value for money, and practicality</w:t>
      </w:r>
      <w:r>
        <w:rPr>
          <w:spacing w:val="-64"/>
        </w:rPr>
        <w:t xml:space="preserve"> </w:t>
      </w:r>
      <w:r>
        <w:t>at its heart. It has been designed to ensure pupils wear clothing conducive to a</w:t>
      </w:r>
      <w:r>
        <w:rPr>
          <w:spacing w:val="1"/>
        </w:rPr>
        <w:t xml:space="preserve"> </w:t>
      </w:r>
      <w:r>
        <w:t>successful learning environment. It is important that our pupils feel a sense of</w:t>
      </w:r>
      <w:r>
        <w:rPr>
          <w:spacing w:val="1"/>
        </w:rPr>
        <w:t xml:space="preserve"> </w:t>
      </w:r>
      <w:r>
        <w:t>belonging</w:t>
      </w:r>
      <w:r>
        <w:rPr>
          <w:spacing w:val="-1"/>
        </w:rPr>
        <w:t xml:space="preserve"> </w:t>
      </w:r>
      <w:r>
        <w:t>and community through a smart</w:t>
      </w:r>
      <w:r>
        <w:rPr>
          <w:spacing w:val="-1"/>
        </w:rPr>
        <w:t xml:space="preserve"> </w:t>
      </w:r>
      <w:r>
        <w:t>and practical</w:t>
      </w:r>
      <w:r>
        <w:rPr>
          <w:spacing w:val="-1"/>
        </w:rPr>
        <w:t xml:space="preserve"> </w:t>
      </w:r>
      <w:r>
        <w:t>uniform.</w:t>
      </w:r>
    </w:p>
    <w:p w14:paraId="460956FC" w14:textId="77777777" w:rsidR="00694672" w:rsidRDefault="00694672">
      <w:pPr>
        <w:pStyle w:val="BodyText"/>
        <w:spacing w:before="8"/>
        <w:ind w:left="0"/>
        <w:rPr>
          <w:sz w:val="23"/>
        </w:rPr>
      </w:pPr>
    </w:p>
    <w:p w14:paraId="6F5AD491" w14:textId="77777777" w:rsidR="00694672" w:rsidRDefault="00142C4E">
      <w:pPr>
        <w:pStyle w:val="BodyText"/>
        <w:ind w:right="313"/>
      </w:pPr>
      <w:r>
        <w:t>We believe a uniform allows all pupils, regardless of background, to feel equal to</w:t>
      </w:r>
      <w:r>
        <w:rPr>
          <w:spacing w:val="1"/>
        </w:rPr>
        <w:t xml:space="preserve"> </w:t>
      </w:r>
      <w:r>
        <w:t>their peers and confident in their appearance. We believe that looking smart and</w:t>
      </w:r>
      <w:r>
        <w:rPr>
          <w:spacing w:val="1"/>
        </w:rPr>
        <w:t xml:space="preserve"> </w:t>
      </w:r>
      <w:r>
        <w:t>well-presented allows children to feel ready for learning. We also believe it is</w:t>
      </w:r>
      <w:r>
        <w:rPr>
          <w:spacing w:val="1"/>
        </w:rPr>
        <w:t xml:space="preserve"> </w:t>
      </w:r>
      <w:r>
        <w:t xml:space="preserve">important for activities to be facilitated by </w:t>
      </w:r>
      <w:proofErr w:type="spellStart"/>
      <w:r>
        <w:t>specialised</w:t>
      </w:r>
      <w:proofErr w:type="spellEnd"/>
      <w:r>
        <w:t xml:space="preserve"> and appropriate clothing such</w:t>
      </w:r>
      <w:r>
        <w:rPr>
          <w:spacing w:val="-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sports specific attire.</w:t>
      </w:r>
    </w:p>
    <w:p w14:paraId="0A99A269" w14:textId="77777777" w:rsidR="00694672" w:rsidRDefault="00694672">
      <w:pPr>
        <w:pStyle w:val="BodyText"/>
        <w:ind w:left="0"/>
      </w:pPr>
    </w:p>
    <w:p w14:paraId="42F840A1" w14:textId="77777777" w:rsidR="00694672" w:rsidRDefault="00142C4E">
      <w:pPr>
        <w:pStyle w:val="BodyText"/>
        <w:ind w:right="288"/>
      </w:pPr>
      <w:r>
        <w:t>Ripponden J&amp;I School is committed to ensuring equality and value for money, and</w:t>
      </w:r>
      <w:r>
        <w:rPr>
          <w:spacing w:val="1"/>
        </w:rPr>
        <w:t xml:space="preserve"> </w:t>
      </w:r>
      <w:r>
        <w:t>that no pupil is discriminated against due to their religion or belief, economic</w:t>
      </w:r>
      <w:r>
        <w:rPr>
          <w:spacing w:val="1"/>
        </w:rPr>
        <w:t xml:space="preserve"> </w:t>
      </w:r>
      <w:r>
        <w:t>circumstances or social and cultural background – this policy contains provisions to</w:t>
      </w:r>
      <w:r>
        <w:rPr>
          <w:spacing w:val="-6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objectives.</w:t>
      </w:r>
    </w:p>
    <w:p w14:paraId="48D439F4" w14:textId="77777777" w:rsidR="00694672" w:rsidRDefault="00694672">
      <w:pPr>
        <w:pStyle w:val="BodyText"/>
        <w:spacing w:before="3"/>
        <w:ind w:left="0"/>
      </w:pPr>
    </w:p>
    <w:p w14:paraId="10C01AD6" w14:textId="77777777" w:rsidR="00694672" w:rsidRDefault="00142C4E">
      <w:pPr>
        <w:pStyle w:val="BodyText"/>
        <w:spacing w:line="275" w:lineRule="exact"/>
      </w:pPr>
      <w:r>
        <w:t>Signed by:</w:t>
      </w:r>
    </w:p>
    <w:p w14:paraId="68869E68" w14:textId="77777777" w:rsidR="00A4449B" w:rsidRDefault="00142C4E">
      <w:pPr>
        <w:pStyle w:val="BodyText"/>
        <w:spacing w:line="242" w:lineRule="auto"/>
        <w:ind w:right="3876"/>
      </w:pPr>
      <w:r>
        <w:t xml:space="preserve">Headteacher L Bamforth. Date: </w:t>
      </w:r>
      <w:r w:rsidR="00A4449B">
        <w:t>September 2024</w:t>
      </w:r>
    </w:p>
    <w:p w14:paraId="4D74BCB6" w14:textId="0CDAD076" w:rsidR="00A4449B" w:rsidRDefault="00142C4E" w:rsidP="00A4449B">
      <w:pPr>
        <w:pStyle w:val="BodyText"/>
        <w:spacing w:line="242" w:lineRule="auto"/>
        <w:ind w:left="0" w:right="3876"/>
      </w:pPr>
      <w:r>
        <w:rPr>
          <w:spacing w:val="1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F</w:t>
      </w:r>
      <w:r w:rsidR="00A4449B">
        <w:t>ox</w:t>
      </w:r>
      <w:r>
        <w:t>.</w:t>
      </w:r>
      <w:r>
        <w:rPr>
          <w:spacing w:val="-3"/>
        </w:rPr>
        <w:t xml:space="preserve"> </w:t>
      </w:r>
      <w:r>
        <w:t>Date:</w:t>
      </w:r>
      <w:r>
        <w:rPr>
          <w:spacing w:val="-2"/>
        </w:rPr>
        <w:t xml:space="preserve"> </w:t>
      </w:r>
      <w:r w:rsidR="00A4449B">
        <w:t>September 2024</w:t>
      </w:r>
    </w:p>
    <w:p w14:paraId="02A26E3B" w14:textId="77777777" w:rsidR="00694672" w:rsidRDefault="00694672">
      <w:pPr>
        <w:pStyle w:val="BodyText"/>
        <w:spacing w:before="8"/>
        <w:ind w:left="0"/>
        <w:rPr>
          <w:sz w:val="23"/>
        </w:rPr>
      </w:pPr>
    </w:p>
    <w:p w14:paraId="2C6B846F" w14:textId="77777777" w:rsidR="00694672" w:rsidRDefault="00142C4E">
      <w:pPr>
        <w:pStyle w:val="Heading1"/>
      </w:pPr>
      <w:r>
        <w:t>Legislative</w:t>
      </w:r>
      <w:r>
        <w:rPr>
          <w:spacing w:val="-5"/>
        </w:rPr>
        <w:t xml:space="preserve"> </w:t>
      </w:r>
      <w:r>
        <w:t>framework</w:t>
      </w:r>
    </w:p>
    <w:p w14:paraId="33C4563E" w14:textId="77777777" w:rsidR="00694672" w:rsidRDefault="00142C4E">
      <w:pPr>
        <w:pStyle w:val="BodyText"/>
        <w:spacing w:before="2" w:line="237" w:lineRule="auto"/>
        <w:ind w:right="1020"/>
      </w:pPr>
      <w:r>
        <w:t>1.1 This policy has due regard to statutory legislation and national guidance,</w:t>
      </w:r>
      <w:r>
        <w:rPr>
          <w:spacing w:val="-64"/>
        </w:rPr>
        <w:t xml:space="preserve"> </w:t>
      </w:r>
      <w:r>
        <w:t>including,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 to the following:</w:t>
      </w:r>
    </w:p>
    <w:p w14:paraId="0E2D50AF" w14:textId="77777777" w:rsidR="00694672" w:rsidRDefault="00142C4E">
      <w:pPr>
        <w:pStyle w:val="BodyText"/>
        <w:spacing w:before="5" w:line="237" w:lineRule="auto"/>
        <w:ind w:right="4796"/>
      </w:pPr>
      <w:r>
        <w:t>The Education and Inspections Act 2006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 Act 2011</w:t>
      </w:r>
    </w:p>
    <w:p w14:paraId="7B7CF9F9" w14:textId="77777777" w:rsidR="00694672" w:rsidRDefault="00142C4E">
      <w:pPr>
        <w:pStyle w:val="BodyText"/>
        <w:spacing w:before="6" w:line="237" w:lineRule="auto"/>
        <w:ind w:right="6091"/>
      </w:pPr>
      <w:r>
        <w:t>The Human Rights Act 1998</w:t>
      </w:r>
      <w:r>
        <w:rPr>
          <w:spacing w:val="-64"/>
        </w:rPr>
        <w:t xml:space="preserve"> </w:t>
      </w:r>
      <w:r>
        <w:t>The Equality Act</w:t>
      </w:r>
      <w:r>
        <w:rPr>
          <w:spacing w:val="-1"/>
        </w:rPr>
        <w:t xml:space="preserve"> </w:t>
      </w:r>
      <w:r>
        <w:t>2010</w:t>
      </w:r>
    </w:p>
    <w:p w14:paraId="048ED2B3" w14:textId="77777777" w:rsidR="00694672" w:rsidRDefault="00142C4E">
      <w:pPr>
        <w:pStyle w:val="BodyText"/>
        <w:spacing w:before="5" w:line="237" w:lineRule="auto"/>
        <w:ind w:right="5104"/>
      </w:pPr>
      <w:r>
        <w:t>DfE (2014) ‘School Admissions Code’</w:t>
      </w:r>
      <w:r>
        <w:rPr>
          <w:spacing w:val="-64"/>
        </w:rPr>
        <w:t xml:space="preserve"> </w:t>
      </w:r>
      <w:r>
        <w:t>DfE (2013)</w:t>
      </w:r>
      <w:r>
        <w:rPr>
          <w:spacing w:val="-1"/>
        </w:rPr>
        <w:t xml:space="preserve"> </w:t>
      </w:r>
      <w:r>
        <w:t>‘School uniform’</w:t>
      </w:r>
    </w:p>
    <w:p w14:paraId="7635DFA3" w14:textId="77777777" w:rsidR="00694672" w:rsidRDefault="00694672">
      <w:pPr>
        <w:pStyle w:val="BodyText"/>
        <w:spacing w:before="2"/>
        <w:ind w:left="0"/>
      </w:pPr>
    </w:p>
    <w:p w14:paraId="0BD15C6A" w14:textId="77777777" w:rsidR="00694672" w:rsidRDefault="00142C4E">
      <w:pPr>
        <w:pStyle w:val="Heading1"/>
        <w:spacing w:line="240" w:lineRule="auto"/>
      </w:pPr>
      <w:r>
        <w:t>Cost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availability</w:t>
      </w:r>
    </w:p>
    <w:p w14:paraId="79D30D12" w14:textId="77777777" w:rsidR="00694672" w:rsidRDefault="00142C4E">
      <w:pPr>
        <w:pStyle w:val="ListParagraph"/>
        <w:numPr>
          <w:ilvl w:val="1"/>
          <w:numId w:val="13"/>
        </w:numPr>
        <w:tabs>
          <w:tab w:val="left" w:pos="639"/>
        </w:tabs>
        <w:spacing w:before="6" w:line="237" w:lineRule="auto"/>
        <w:ind w:right="166" w:firstLine="0"/>
        <w:rPr>
          <w:sz w:val="24"/>
        </w:rPr>
      </w:pPr>
      <w:r>
        <w:rPr>
          <w:sz w:val="24"/>
        </w:rPr>
        <w:t>Under the School Admissions Code 2014, the school must ensure that “policies</w:t>
      </w:r>
      <w:r>
        <w:rPr>
          <w:spacing w:val="-64"/>
          <w:sz w:val="24"/>
        </w:rPr>
        <w:t xml:space="preserve"> </w:t>
      </w:r>
      <w:r>
        <w:rPr>
          <w:sz w:val="24"/>
        </w:rPr>
        <w:t>around school uniform or school trips do not discourage parents from applying for a</w:t>
      </w:r>
      <w:r>
        <w:rPr>
          <w:spacing w:val="1"/>
          <w:sz w:val="24"/>
        </w:rPr>
        <w:t xml:space="preserve"> </w:t>
      </w:r>
      <w:r>
        <w:rPr>
          <w:sz w:val="24"/>
        </w:rPr>
        <w:t>place 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child”</w:t>
      </w:r>
    </w:p>
    <w:p w14:paraId="30A95F14" w14:textId="77777777" w:rsidR="00694672" w:rsidRDefault="00694672">
      <w:pPr>
        <w:pStyle w:val="BodyText"/>
        <w:spacing w:before="1"/>
        <w:ind w:left="0"/>
      </w:pPr>
    </w:p>
    <w:p w14:paraId="6CB15FB3" w14:textId="77777777" w:rsidR="00694672" w:rsidRDefault="00142C4E">
      <w:pPr>
        <w:pStyle w:val="ListParagraph"/>
        <w:numPr>
          <w:ilvl w:val="1"/>
          <w:numId w:val="13"/>
        </w:numPr>
        <w:tabs>
          <w:tab w:val="left" w:pos="639"/>
        </w:tabs>
        <w:ind w:right="99" w:firstLine="0"/>
        <w:rPr>
          <w:sz w:val="24"/>
        </w:rPr>
      </w:pPr>
      <w:r>
        <w:rPr>
          <w:sz w:val="24"/>
        </w:rPr>
        <w:t>Ripponden J&amp;I School is committed to fulfilling the DfE’s recommendations on</w:t>
      </w:r>
      <w:r>
        <w:rPr>
          <w:spacing w:val="1"/>
          <w:sz w:val="24"/>
        </w:rPr>
        <w:t xml:space="preserve"> </w:t>
      </w:r>
      <w:r>
        <w:rPr>
          <w:sz w:val="24"/>
        </w:rPr>
        <w:t>costs and value for money. Every care has been taken to ensure that our uniforms</w:t>
      </w:r>
      <w:r>
        <w:rPr>
          <w:spacing w:val="1"/>
          <w:sz w:val="24"/>
        </w:rPr>
        <w:t xml:space="preserve"> </w:t>
      </w:r>
      <w:r>
        <w:rPr>
          <w:sz w:val="24"/>
        </w:rPr>
        <w:t>are affordable for all current and potential pupils, and that the best value for money is</w:t>
      </w:r>
      <w:r>
        <w:rPr>
          <w:spacing w:val="-64"/>
          <w:sz w:val="24"/>
        </w:rPr>
        <w:t xml:space="preserve"> </w:t>
      </w:r>
      <w:r>
        <w:rPr>
          <w:sz w:val="24"/>
        </w:rPr>
        <w:t>secured</w:t>
      </w:r>
      <w:r>
        <w:rPr>
          <w:spacing w:val="-1"/>
          <w:sz w:val="24"/>
        </w:rPr>
        <w:t xml:space="preserve"> </w:t>
      </w:r>
      <w:r>
        <w:rPr>
          <w:sz w:val="24"/>
        </w:rPr>
        <w:t>through reputable suppliers</w:t>
      </w:r>
    </w:p>
    <w:p w14:paraId="6BB14345" w14:textId="77777777" w:rsidR="00694672" w:rsidRDefault="00694672">
      <w:pPr>
        <w:pStyle w:val="BodyText"/>
        <w:spacing w:before="5"/>
        <w:ind w:left="0"/>
      </w:pPr>
    </w:p>
    <w:p w14:paraId="0A6EA7FA" w14:textId="77777777" w:rsidR="00694672" w:rsidRDefault="00142C4E">
      <w:pPr>
        <w:pStyle w:val="ListParagraph"/>
        <w:numPr>
          <w:ilvl w:val="1"/>
          <w:numId w:val="13"/>
        </w:numPr>
        <w:tabs>
          <w:tab w:val="left" w:pos="639"/>
        </w:tabs>
        <w:spacing w:line="237" w:lineRule="auto"/>
        <w:ind w:right="367" w:firstLine="0"/>
        <w:rPr>
          <w:sz w:val="24"/>
        </w:rPr>
      </w:pPr>
      <w:r>
        <w:rPr>
          <w:sz w:val="24"/>
        </w:rPr>
        <w:t>Ripponden J&amp;I School works with multiple suppliers, including recommending</w:t>
      </w:r>
      <w:r>
        <w:rPr>
          <w:spacing w:val="-64"/>
          <w:sz w:val="24"/>
        </w:rPr>
        <w:t xml:space="preserve"> </w:t>
      </w:r>
      <w:r>
        <w:rPr>
          <w:sz w:val="24"/>
        </w:rPr>
        <w:t>non-branded</w:t>
      </w:r>
      <w:r>
        <w:rPr>
          <w:spacing w:val="-1"/>
          <w:sz w:val="24"/>
        </w:rPr>
        <w:t xml:space="preserve"> </w:t>
      </w:r>
      <w:r>
        <w:rPr>
          <w:sz w:val="24"/>
        </w:rPr>
        <w:t>options,</w:t>
      </w:r>
      <w:r>
        <w:rPr>
          <w:spacing w:val="-1"/>
          <w:sz w:val="24"/>
        </w:rPr>
        <w:t xml:space="preserve"> </w:t>
      </w:r>
      <w:r>
        <w:rPr>
          <w:sz w:val="24"/>
        </w:rPr>
        <w:t>to obtain the best</w:t>
      </w:r>
      <w:r>
        <w:rPr>
          <w:spacing w:val="-1"/>
          <w:sz w:val="24"/>
        </w:rPr>
        <w:t xml:space="preserve"> </w:t>
      </w:r>
      <w:r>
        <w:rPr>
          <w:sz w:val="24"/>
        </w:rPr>
        <w:t>value for</w:t>
      </w:r>
      <w:r>
        <w:rPr>
          <w:spacing w:val="-1"/>
          <w:sz w:val="24"/>
        </w:rPr>
        <w:t xml:space="preserve"> </w:t>
      </w:r>
      <w:r>
        <w:rPr>
          <w:sz w:val="24"/>
        </w:rPr>
        <w:t>money.</w:t>
      </w:r>
    </w:p>
    <w:p w14:paraId="522EE9AD" w14:textId="77777777" w:rsidR="00694672" w:rsidRDefault="00694672">
      <w:pPr>
        <w:pStyle w:val="BodyText"/>
        <w:spacing w:before="1"/>
        <w:ind w:left="0"/>
      </w:pPr>
    </w:p>
    <w:p w14:paraId="6CC7731A" w14:textId="77777777" w:rsidR="00694672" w:rsidRDefault="00142C4E">
      <w:pPr>
        <w:pStyle w:val="ListParagraph"/>
        <w:numPr>
          <w:ilvl w:val="1"/>
          <w:numId w:val="13"/>
        </w:numPr>
        <w:tabs>
          <w:tab w:val="left" w:pos="639"/>
        </w:tabs>
        <w:spacing w:line="242" w:lineRule="auto"/>
        <w:ind w:right="220" w:firstLine="0"/>
        <w:rPr>
          <w:sz w:val="24"/>
        </w:rPr>
      </w:pPr>
      <w:r>
        <w:rPr>
          <w:sz w:val="24"/>
        </w:rPr>
        <w:t xml:space="preserve">The school does not </w:t>
      </w:r>
      <w:proofErr w:type="gramStart"/>
      <w:r>
        <w:rPr>
          <w:sz w:val="24"/>
        </w:rPr>
        <w:t>enter into</w:t>
      </w:r>
      <w:proofErr w:type="gramEnd"/>
      <w:r>
        <w:rPr>
          <w:sz w:val="24"/>
        </w:rPr>
        <w:t xml:space="preserve"> exclusive single supplier contracts or cash-back</w:t>
      </w:r>
      <w:r>
        <w:rPr>
          <w:spacing w:val="-64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nor</w:t>
      </w:r>
      <w:r>
        <w:rPr>
          <w:spacing w:val="-1"/>
          <w:sz w:val="24"/>
        </w:rPr>
        <w:t xml:space="preserve"> </w:t>
      </w:r>
      <w:r>
        <w:rPr>
          <w:sz w:val="24"/>
        </w:rPr>
        <w:t>does it</w:t>
      </w:r>
      <w:r>
        <w:rPr>
          <w:spacing w:val="-1"/>
          <w:sz w:val="24"/>
        </w:rPr>
        <w:t xml:space="preserve"> </w:t>
      </w:r>
      <w:r>
        <w:rPr>
          <w:sz w:val="24"/>
        </w:rPr>
        <w:t>profit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any sales of</w:t>
      </w:r>
      <w:r>
        <w:rPr>
          <w:spacing w:val="-1"/>
          <w:sz w:val="24"/>
        </w:rPr>
        <w:t xml:space="preserve"> </w:t>
      </w:r>
      <w:r>
        <w:rPr>
          <w:sz w:val="24"/>
        </w:rPr>
        <w:t>school uniform.</w:t>
      </w:r>
    </w:p>
    <w:p w14:paraId="3A97A3CF" w14:textId="77777777" w:rsidR="00694672" w:rsidRDefault="00694672">
      <w:pPr>
        <w:pStyle w:val="BodyText"/>
        <w:spacing w:before="8"/>
        <w:ind w:left="0"/>
        <w:rPr>
          <w:sz w:val="23"/>
        </w:rPr>
      </w:pPr>
    </w:p>
    <w:p w14:paraId="6673FD4F" w14:textId="77777777" w:rsidR="00694672" w:rsidRDefault="00142C4E">
      <w:pPr>
        <w:pStyle w:val="ListParagraph"/>
        <w:numPr>
          <w:ilvl w:val="1"/>
          <w:numId w:val="13"/>
        </w:numPr>
        <w:tabs>
          <w:tab w:val="left" w:pos="639"/>
        </w:tabs>
        <w:ind w:right="246" w:firstLine="0"/>
        <w:rPr>
          <w:sz w:val="24"/>
        </w:rPr>
      </w:pPr>
      <w:r>
        <w:rPr>
          <w:sz w:val="24"/>
        </w:rPr>
        <w:t xml:space="preserve">The school does not amend uniform requirements regularly and </w:t>
      </w:r>
      <w:proofErr w:type="gramStart"/>
      <w:r>
        <w:rPr>
          <w:sz w:val="24"/>
        </w:rPr>
        <w:t>take into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proofErr w:type="gramEnd"/>
      <w:r>
        <w:rPr>
          <w:sz w:val="24"/>
        </w:rPr>
        <w:t xml:space="preserve"> the views of parents/carers and pupils when considering changes to school</w:t>
      </w:r>
      <w:r>
        <w:rPr>
          <w:spacing w:val="-64"/>
          <w:sz w:val="24"/>
        </w:rPr>
        <w:t xml:space="preserve"> </w:t>
      </w:r>
      <w:r>
        <w:rPr>
          <w:sz w:val="24"/>
        </w:rPr>
        <w:t>uniform.</w:t>
      </w:r>
    </w:p>
    <w:p w14:paraId="0AC9B9FC" w14:textId="77777777" w:rsidR="00694672" w:rsidRDefault="00694672">
      <w:pPr>
        <w:rPr>
          <w:sz w:val="24"/>
        </w:rPr>
        <w:sectPr w:rsidR="00694672">
          <w:pgSz w:w="11910" w:h="16840"/>
          <w:pgMar w:top="1040" w:right="1340" w:bottom="280" w:left="1340" w:header="720" w:footer="720" w:gutter="0"/>
          <w:cols w:space="720"/>
        </w:sectPr>
      </w:pPr>
    </w:p>
    <w:p w14:paraId="77F0BCCE" w14:textId="77777777" w:rsidR="00694672" w:rsidRDefault="00142C4E">
      <w:pPr>
        <w:pStyle w:val="Heading1"/>
        <w:spacing w:before="67"/>
      </w:pPr>
      <w:r>
        <w:lastRenderedPageBreak/>
        <w:t>Religious</w:t>
      </w:r>
      <w:r>
        <w:rPr>
          <w:spacing w:val="-6"/>
        </w:rPr>
        <w:t xml:space="preserve"> </w:t>
      </w:r>
      <w:r>
        <w:t>clothing</w:t>
      </w:r>
    </w:p>
    <w:p w14:paraId="698816E1" w14:textId="77777777" w:rsidR="00694672" w:rsidRDefault="00142C4E">
      <w:pPr>
        <w:pStyle w:val="ListParagraph"/>
        <w:numPr>
          <w:ilvl w:val="1"/>
          <w:numId w:val="12"/>
        </w:numPr>
        <w:tabs>
          <w:tab w:val="left" w:pos="639"/>
        </w:tabs>
        <w:ind w:right="126" w:firstLine="0"/>
        <w:rPr>
          <w:sz w:val="24"/>
        </w:rPr>
      </w:pPr>
      <w:r>
        <w:rPr>
          <w:sz w:val="24"/>
        </w:rPr>
        <w:t>Some religions and beliefs require their members to conform to a specific dress</w:t>
      </w:r>
      <w:r>
        <w:rPr>
          <w:spacing w:val="-64"/>
          <w:sz w:val="24"/>
        </w:rPr>
        <w:t xml:space="preserve"> </w:t>
      </w:r>
      <w:r>
        <w:rPr>
          <w:sz w:val="24"/>
        </w:rPr>
        <w:t>code. Ripponden J&amp;I School does not discriminate against any religion or belief;</w:t>
      </w:r>
      <w:r>
        <w:rPr>
          <w:spacing w:val="1"/>
          <w:sz w:val="24"/>
        </w:rPr>
        <w:t xml:space="preserve"> </w:t>
      </w:r>
      <w:r>
        <w:rPr>
          <w:sz w:val="24"/>
        </w:rPr>
        <w:t>however, the school must weigh the needs and rights of individual pupils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cohesion and health and safety concerns of the entire school community. The school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endeavours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 allow most</w:t>
      </w:r>
      <w:r>
        <w:rPr>
          <w:spacing w:val="-1"/>
          <w:sz w:val="24"/>
        </w:rPr>
        <w:t xml:space="preserve"> </w:t>
      </w:r>
      <w:r>
        <w:rPr>
          <w:sz w:val="24"/>
        </w:rPr>
        <w:t>religious requirements to be met.</w:t>
      </w:r>
    </w:p>
    <w:p w14:paraId="24E2B33F" w14:textId="77777777" w:rsidR="00694672" w:rsidRDefault="00694672">
      <w:pPr>
        <w:pStyle w:val="BodyText"/>
        <w:spacing w:before="10"/>
        <w:ind w:left="0"/>
        <w:rPr>
          <w:sz w:val="23"/>
        </w:rPr>
      </w:pPr>
    </w:p>
    <w:p w14:paraId="280334E1" w14:textId="77777777" w:rsidR="00694672" w:rsidRDefault="00142C4E">
      <w:pPr>
        <w:pStyle w:val="ListParagraph"/>
        <w:numPr>
          <w:ilvl w:val="1"/>
          <w:numId w:val="12"/>
        </w:numPr>
        <w:tabs>
          <w:tab w:val="left" w:pos="639"/>
        </w:tabs>
        <w:spacing w:before="1"/>
        <w:ind w:right="312" w:firstLine="0"/>
        <w:rPr>
          <w:sz w:val="24"/>
        </w:rPr>
      </w:pPr>
      <w:r>
        <w:rPr>
          <w:sz w:val="24"/>
        </w:rPr>
        <w:t>Parents’/carers’ concerns and requests regarding religious clothing are dealt</w:t>
      </w:r>
      <w:r>
        <w:rPr>
          <w:spacing w:val="1"/>
          <w:sz w:val="24"/>
        </w:rPr>
        <w:t xml:space="preserve"> </w:t>
      </w:r>
      <w:r>
        <w:rPr>
          <w:sz w:val="24"/>
        </w:rPr>
        <w:t>with on a case-by-case basis by the headteacher and governing board, and always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 Complaints Procedures Policy.</w:t>
      </w:r>
    </w:p>
    <w:p w14:paraId="1E107009" w14:textId="77777777" w:rsidR="00694672" w:rsidRDefault="00694672">
      <w:pPr>
        <w:pStyle w:val="BodyText"/>
        <w:ind w:left="0"/>
      </w:pPr>
    </w:p>
    <w:p w14:paraId="77A6CA01" w14:textId="77777777" w:rsidR="00694672" w:rsidRDefault="00142C4E">
      <w:pPr>
        <w:pStyle w:val="Heading1"/>
        <w:spacing w:before="1"/>
      </w:pPr>
      <w:r>
        <w:t>Equality</w:t>
      </w:r>
    </w:p>
    <w:p w14:paraId="54A0862B" w14:textId="77777777" w:rsidR="00694672" w:rsidRDefault="00142C4E">
      <w:pPr>
        <w:pStyle w:val="ListParagraph"/>
        <w:numPr>
          <w:ilvl w:val="1"/>
          <w:numId w:val="11"/>
        </w:numPr>
        <w:tabs>
          <w:tab w:val="left" w:pos="639"/>
        </w:tabs>
        <w:spacing w:line="242" w:lineRule="auto"/>
        <w:ind w:right="1393" w:firstLine="0"/>
        <w:rPr>
          <w:sz w:val="24"/>
        </w:rPr>
      </w:pPr>
      <w:r>
        <w:rPr>
          <w:sz w:val="24"/>
        </w:rPr>
        <w:t>The schools are required to ensure that the Uniform Policy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discriminate unlawfully.</w:t>
      </w:r>
    </w:p>
    <w:p w14:paraId="2D47F890" w14:textId="77777777" w:rsidR="00694672" w:rsidRDefault="00694672">
      <w:pPr>
        <w:pStyle w:val="BodyText"/>
        <w:spacing w:before="9"/>
        <w:ind w:left="0"/>
        <w:rPr>
          <w:sz w:val="23"/>
        </w:rPr>
      </w:pPr>
    </w:p>
    <w:p w14:paraId="3D177717" w14:textId="748FDC5B" w:rsidR="00694672" w:rsidRDefault="00142C4E">
      <w:pPr>
        <w:pStyle w:val="ListParagraph"/>
        <w:numPr>
          <w:ilvl w:val="1"/>
          <w:numId w:val="11"/>
        </w:numPr>
        <w:tabs>
          <w:tab w:val="left" w:pos="639"/>
        </w:tabs>
        <w:spacing w:before="1" w:line="237" w:lineRule="auto"/>
        <w:ind w:right="272" w:firstLine="0"/>
        <w:rPr>
          <w:sz w:val="24"/>
        </w:rPr>
      </w:pPr>
      <w:r>
        <w:rPr>
          <w:sz w:val="24"/>
        </w:rPr>
        <w:t>Every step has been taken by Ripponden J&amp;I School to ensure that the cost of</w:t>
      </w:r>
      <w:r>
        <w:rPr>
          <w:spacing w:val="-64"/>
          <w:sz w:val="24"/>
        </w:rPr>
        <w:t xml:space="preserve"> </w:t>
      </w:r>
      <w:r>
        <w:rPr>
          <w:sz w:val="24"/>
        </w:rPr>
        <w:t>uniforms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not</w:t>
      </w:r>
      <w:r>
        <w:rPr>
          <w:spacing w:val="-1"/>
          <w:sz w:val="24"/>
        </w:rPr>
        <w:t xml:space="preserve"> </w:t>
      </w:r>
      <w:r>
        <w:rPr>
          <w:sz w:val="24"/>
        </w:rPr>
        <w:t>disproportionate.</w:t>
      </w:r>
    </w:p>
    <w:p w14:paraId="484091D6" w14:textId="77777777" w:rsidR="00694672" w:rsidRDefault="00694672">
      <w:pPr>
        <w:pStyle w:val="BodyText"/>
        <w:spacing w:before="1"/>
        <w:ind w:left="0"/>
      </w:pPr>
    </w:p>
    <w:p w14:paraId="70278878" w14:textId="77777777" w:rsidR="00694672" w:rsidRDefault="00142C4E">
      <w:pPr>
        <w:pStyle w:val="Heading1"/>
      </w:pPr>
      <w:r>
        <w:t>Complaints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challenges</w:t>
      </w:r>
    </w:p>
    <w:p w14:paraId="37AB599B" w14:textId="77777777" w:rsidR="00694672" w:rsidRDefault="00142C4E">
      <w:pPr>
        <w:pStyle w:val="ListParagraph"/>
        <w:numPr>
          <w:ilvl w:val="1"/>
          <w:numId w:val="10"/>
        </w:numPr>
        <w:tabs>
          <w:tab w:val="left" w:pos="572"/>
        </w:tabs>
        <w:ind w:right="246" w:firstLine="0"/>
        <w:rPr>
          <w:sz w:val="24"/>
        </w:rPr>
      </w:pPr>
      <w:r>
        <w:rPr>
          <w:sz w:val="24"/>
        </w:rPr>
        <w:t xml:space="preserve">The school </w:t>
      </w:r>
      <w:proofErr w:type="spellStart"/>
      <w:r>
        <w:rPr>
          <w:sz w:val="24"/>
        </w:rPr>
        <w:t>endeavours</w:t>
      </w:r>
      <w:proofErr w:type="spellEnd"/>
      <w:r>
        <w:rPr>
          <w:sz w:val="24"/>
        </w:rPr>
        <w:t xml:space="preserve"> to resolve all uniform complaints and challenges locally</w:t>
      </w:r>
      <w:r>
        <w:rPr>
          <w:spacing w:val="-64"/>
          <w:sz w:val="24"/>
        </w:rPr>
        <w:t xml:space="preserve"> </w:t>
      </w:r>
      <w:r>
        <w:rPr>
          <w:sz w:val="24"/>
        </w:rPr>
        <w:t>and informally, in accordance with the school’s Complaints Procedures Policy.</w:t>
      </w:r>
      <w:r>
        <w:rPr>
          <w:spacing w:val="1"/>
          <w:sz w:val="24"/>
        </w:rPr>
        <w:t xml:space="preserve"> </w:t>
      </w:r>
      <w:r>
        <w:rPr>
          <w:sz w:val="24"/>
        </w:rPr>
        <w:t>Parents /carers</w:t>
      </w:r>
      <w:r>
        <w:rPr>
          <w:spacing w:val="-1"/>
          <w:sz w:val="24"/>
        </w:rPr>
        <w:t xml:space="preserve"> </w:t>
      </w:r>
      <w:r>
        <w:rPr>
          <w:sz w:val="24"/>
        </w:rPr>
        <w:t>can lodge complaints via</w:t>
      </w:r>
      <w:r>
        <w:rPr>
          <w:color w:val="0000FF"/>
          <w:spacing w:val="-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office@ripponden.calderdale.sch.uk</w:t>
        </w:r>
      </w:hyperlink>
    </w:p>
    <w:p w14:paraId="43996C72" w14:textId="77777777" w:rsidR="00694672" w:rsidRDefault="00694672">
      <w:pPr>
        <w:pStyle w:val="BodyText"/>
        <w:ind w:left="0"/>
        <w:rPr>
          <w:sz w:val="16"/>
        </w:rPr>
      </w:pPr>
    </w:p>
    <w:p w14:paraId="6FE222C9" w14:textId="73345ACB" w:rsidR="00694672" w:rsidRDefault="00142C4E">
      <w:pPr>
        <w:pStyle w:val="ListParagraph"/>
        <w:numPr>
          <w:ilvl w:val="1"/>
          <w:numId w:val="10"/>
        </w:numPr>
        <w:tabs>
          <w:tab w:val="left" w:pos="639"/>
        </w:tabs>
        <w:spacing w:before="92" w:line="242" w:lineRule="auto"/>
        <w:ind w:right="767" w:firstLine="0"/>
        <w:rPr>
          <w:sz w:val="24"/>
        </w:rPr>
      </w:pPr>
      <w:r>
        <w:rPr>
          <w:sz w:val="24"/>
        </w:rPr>
        <w:t>When a complaint is received, the school</w:t>
      </w:r>
      <w:r w:rsidR="008E54E8">
        <w:rPr>
          <w:sz w:val="24"/>
        </w:rPr>
        <w:t xml:space="preserve"> will</w:t>
      </w:r>
      <w:r>
        <w:rPr>
          <w:sz w:val="24"/>
        </w:rPr>
        <w:t xml:space="preserve"> work with parents to arrive at </w:t>
      </w:r>
      <w:r w:rsidR="00766FF3">
        <w:rPr>
          <w:sz w:val="24"/>
        </w:rPr>
        <w:t xml:space="preserve">a mutually </w:t>
      </w:r>
      <w:r>
        <w:rPr>
          <w:sz w:val="24"/>
        </w:rPr>
        <w:t>acceptable</w:t>
      </w:r>
      <w:r>
        <w:rPr>
          <w:spacing w:val="-1"/>
          <w:sz w:val="24"/>
        </w:rPr>
        <w:t xml:space="preserve"> </w:t>
      </w:r>
      <w:r>
        <w:rPr>
          <w:sz w:val="24"/>
        </w:rPr>
        <w:t>outcome.</w:t>
      </w:r>
    </w:p>
    <w:p w14:paraId="515D5CE6" w14:textId="77777777" w:rsidR="00694672" w:rsidRDefault="00694672">
      <w:pPr>
        <w:pStyle w:val="BodyText"/>
        <w:spacing w:before="10"/>
        <w:ind w:left="0"/>
        <w:rPr>
          <w:sz w:val="23"/>
        </w:rPr>
      </w:pPr>
    </w:p>
    <w:p w14:paraId="05C1C258" w14:textId="77777777" w:rsidR="00694672" w:rsidRDefault="00142C4E">
      <w:pPr>
        <w:pStyle w:val="ListParagraph"/>
        <w:numPr>
          <w:ilvl w:val="1"/>
          <w:numId w:val="10"/>
        </w:numPr>
        <w:tabs>
          <w:tab w:val="left" w:pos="639"/>
        </w:tabs>
        <w:spacing w:before="1" w:line="237" w:lineRule="auto"/>
        <w:ind w:right="447" w:firstLine="0"/>
        <w:rPr>
          <w:sz w:val="24"/>
        </w:rPr>
      </w:pPr>
      <w:r>
        <w:rPr>
          <w:sz w:val="24"/>
        </w:rPr>
        <w:t>Governors are willing to consider reasonable requests for flexibility to allow a</w:t>
      </w:r>
      <w:r>
        <w:rPr>
          <w:spacing w:val="-64"/>
          <w:sz w:val="24"/>
        </w:rPr>
        <w:t xml:space="preserve"> </w:t>
      </w:r>
      <w:r>
        <w:rPr>
          <w:sz w:val="24"/>
        </w:rPr>
        <w:t>pupil</w:t>
      </w:r>
      <w:r>
        <w:rPr>
          <w:spacing w:val="-1"/>
          <w:sz w:val="24"/>
        </w:rPr>
        <w:t xml:space="preserve"> </w:t>
      </w:r>
      <w:r>
        <w:rPr>
          <w:sz w:val="24"/>
        </w:rPr>
        <w:t>to accommodate particular</w:t>
      </w:r>
      <w:r>
        <w:rPr>
          <w:spacing w:val="-1"/>
          <w:sz w:val="24"/>
        </w:rPr>
        <w:t xml:space="preserve"> </w:t>
      </w:r>
      <w:r>
        <w:rPr>
          <w:sz w:val="24"/>
        </w:rPr>
        <w:t>social and cultural circumstances.</w:t>
      </w:r>
    </w:p>
    <w:p w14:paraId="754954D3" w14:textId="77777777" w:rsidR="00694672" w:rsidRDefault="00694672">
      <w:pPr>
        <w:pStyle w:val="BodyText"/>
        <w:spacing w:before="1"/>
        <w:ind w:left="0"/>
      </w:pPr>
    </w:p>
    <w:p w14:paraId="19481EF6" w14:textId="5DEE1395" w:rsidR="00694672" w:rsidRDefault="00142C4E">
      <w:pPr>
        <w:pStyle w:val="Heading1"/>
      </w:pPr>
      <w:r>
        <w:t>Non</w:t>
      </w:r>
      <w:r>
        <w:rPr>
          <w:spacing w:val="-4"/>
        </w:rPr>
        <w:t xml:space="preserve"> </w:t>
      </w:r>
      <w:r w:rsidR="008E54E8">
        <w:rPr>
          <w:spacing w:val="-4"/>
        </w:rPr>
        <w:t>-</w:t>
      </w:r>
      <w:r>
        <w:t>compliance</w:t>
      </w:r>
    </w:p>
    <w:p w14:paraId="7ED88407" w14:textId="77777777" w:rsidR="00694672" w:rsidRDefault="00142C4E">
      <w:pPr>
        <w:pStyle w:val="ListParagraph"/>
        <w:numPr>
          <w:ilvl w:val="1"/>
          <w:numId w:val="9"/>
        </w:numPr>
        <w:tabs>
          <w:tab w:val="left" w:pos="639"/>
        </w:tabs>
        <w:spacing w:line="242" w:lineRule="auto"/>
        <w:ind w:right="287" w:firstLine="0"/>
        <w:rPr>
          <w:sz w:val="24"/>
        </w:rPr>
      </w:pPr>
      <w:r>
        <w:rPr>
          <w:sz w:val="24"/>
        </w:rPr>
        <w:t>Teachers are permitted to discipline pupils for breaching the Uniform Policy,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school’s </w:t>
      </w:r>
      <w:proofErr w:type="spellStart"/>
      <w:r>
        <w:rPr>
          <w:sz w:val="24"/>
        </w:rPr>
        <w:t>Behaviour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534DF761" w14:textId="77777777" w:rsidR="00694672" w:rsidRDefault="00694672">
      <w:pPr>
        <w:pStyle w:val="BodyText"/>
        <w:spacing w:before="10"/>
        <w:ind w:left="0"/>
        <w:rPr>
          <w:sz w:val="23"/>
        </w:rPr>
      </w:pPr>
    </w:p>
    <w:p w14:paraId="7118215F" w14:textId="77777777" w:rsidR="00694672" w:rsidRDefault="00142C4E">
      <w:pPr>
        <w:pStyle w:val="ListParagraph"/>
        <w:numPr>
          <w:ilvl w:val="1"/>
          <w:numId w:val="9"/>
        </w:numPr>
        <w:tabs>
          <w:tab w:val="left" w:pos="639"/>
        </w:tabs>
        <w:spacing w:before="1" w:line="237" w:lineRule="auto"/>
        <w:ind w:right="126" w:firstLine="0"/>
        <w:rPr>
          <w:sz w:val="24"/>
        </w:rPr>
      </w:pPr>
      <w:r>
        <w:rPr>
          <w:sz w:val="24"/>
        </w:rPr>
        <w:t>If the uniform policy is breached, parents will be contacted and asked to provide</w:t>
      </w:r>
      <w:r>
        <w:rPr>
          <w:spacing w:val="-64"/>
          <w:sz w:val="24"/>
        </w:rPr>
        <w:t xml:space="preserve"> </w:t>
      </w:r>
      <w:r>
        <w:rPr>
          <w:sz w:val="24"/>
        </w:rPr>
        <w:t>the child with the appropriate uniform.</w:t>
      </w:r>
    </w:p>
    <w:p w14:paraId="45C5313F" w14:textId="77777777" w:rsidR="00694672" w:rsidRDefault="00694672">
      <w:pPr>
        <w:pStyle w:val="BodyText"/>
        <w:ind w:left="0"/>
      </w:pPr>
    </w:p>
    <w:p w14:paraId="38FF21EB" w14:textId="77777777" w:rsidR="00694672" w:rsidRDefault="00142C4E">
      <w:pPr>
        <w:pStyle w:val="ListParagraph"/>
        <w:numPr>
          <w:ilvl w:val="1"/>
          <w:numId w:val="9"/>
        </w:numPr>
        <w:tabs>
          <w:tab w:val="left" w:pos="639"/>
        </w:tabs>
        <w:spacing w:line="242" w:lineRule="auto"/>
        <w:ind w:right="433" w:firstLine="0"/>
        <w:rPr>
          <w:sz w:val="24"/>
        </w:rPr>
      </w:pPr>
      <w:r>
        <w:rPr>
          <w:sz w:val="24"/>
        </w:rPr>
        <w:t>In extreme cases, parents/carers will be asked to take their child home to get</w:t>
      </w:r>
      <w:r>
        <w:rPr>
          <w:spacing w:val="-64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changed.</w:t>
      </w:r>
    </w:p>
    <w:p w14:paraId="2EC4FAA8" w14:textId="77777777" w:rsidR="00694672" w:rsidRDefault="00694672">
      <w:pPr>
        <w:pStyle w:val="BodyText"/>
        <w:spacing w:before="9"/>
        <w:ind w:left="0"/>
        <w:rPr>
          <w:sz w:val="23"/>
        </w:rPr>
      </w:pPr>
    </w:p>
    <w:p w14:paraId="55D0C10B" w14:textId="77777777" w:rsidR="00694672" w:rsidRDefault="00142C4E">
      <w:pPr>
        <w:pStyle w:val="ListParagraph"/>
        <w:numPr>
          <w:ilvl w:val="1"/>
          <w:numId w:val="9"/>
        </w:numPr>
        <w:tabs>
          <w:tab w:val="left" w:pos="639"/>
        </w:tabs>
        <w:ind w:right="366" w:firstLine="0"/>
        <w:rPr>
          <w:sz w:val="24"/>
        </w:rPr>
      </w:pPr>
      <w:r>
        <w:rPr>
          <w:sz w:val="24"/>
        </w:rPr>
        <w:t>If a pupil repeatedly breaches uniform rules or takes longer than necessary to</w:t>
      </w:r>
      <w:r>
        <w:rPr>
          <w:spacing w:val="-64"/>
          <w:sz w:val="24"/>
        </w:rPr>
        <w:t xml:space="preserve"> </w:t>
      </w:r>
      <w:r>
        <w:rPr>
          <w:sz w:val="24"/>
        </w:rPr>
        <w:t>rectify the issue, parents will be invited in to meet with a member of the SLT to</w:t>
      </w:r>
      <w:r>
        <w:rPr>
          <w:spacing w:val="1"/>
          <w:sz w:val="24"/>
        </w:rPr>
        <w:t xml:space="preserve"> </w:t>
      </w:r>
      <w:r>
        <w:rPr>
          <w:sz w:val="24"/>
        </w:rPr>
        <w:t>discuss.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 and appropriate length of</w:t>
      </w:r>
      <w:r>
        <w:rPr>
          <w:spacing w:val="-1"/>
          <w:sz w:val="24"/>
        </w:rPr>
        <w:t xml:space="preserve"> </w:t>
      </w:r>
      <w:r>
        <w:rPr>
          <w:sz w:val="24"/>
        </w:rPr>
        <w:t>time will be given.</w:t>
      </w:r>
    </w:p>
    <w:p w14:paraId="448A9DCF" w14:textId="77777777" w:rsidR="00694672" w:rsidRDefault="00694672">
      <w:pPr>
        <w:pStyle w:val="BodyText"/>
        <w:ind w:left="0"/>
      </w:pPr>
    </w:p>
    <w:p w14:paraId="14D4EDBC" w14:textId="77777777" w:rsidR="00694672" w:rsidRDefault="00142C4E">
      <w:pPr>
        <w:pStyle w:val="ListParagraph"/>
        <w:numPr>
          <w:ilvl w:val="1"/>
          <w:numId w:val="9"/>
        </w:numPr>
        <w:tabs>
          <w:tab w:val="left" w:pos="639"/>
        </w:tabs>
        <w:ind w:left="638" w:hanging="535"/>
        <w:rPr>
          <w:sz w:val="24"/>
        </w:rPr>
      </w:pPr>
      <w:r>
        <w:rPr>
          <w:sz w:val="24"/>
        </w:rPr>
        <w:t>Parents/carers</w:t>
      </w:r>
      <w:r>
        <w:rPr>
          <w:spacing w:val="-2"/>
          <w:sz w:val="24"/>
        </w:rPr>
        <w:t xml:space="preserve"> </w:t>
      </w:r>
      <w:r>
        <w:rPr>
          <w:sz w:val="24"/>
        </w:rPr>
        <w:t>are notified in</w:t>
      </w:r>
      <w:r>
        <w:rPr>
          <w:spacing w:val="-1"/>
          <w:sz w:val="24"/>
        </w:rPr>
        <w:t xml:space="preserve"> </w:t>
      </w:r>
      <w:r>
        <w:rPr>
          <w:sz w:val="24"/>
        </w:rPr>
        <w:t>all cases.</w:t>
      </w:r>
    </w:p>
    <w:p w14:paraId="47B10F7A" w14:textId="77777777" w:rsidR="00694672" w:rsidRDefault="00694672">
      <w:pPr>
        <w:pStyle w:val="BodyText"/>
        <w:spacing w:before="1"/>
        <w:ind w:left="0"/>
      </w:pPr>
    </w:p>
    <w:p w14:paraId="6EAB8E6A" w14:textId="77777777" w:rsidR="00694672" w:rsidRDefault="00142C4E">
      <w:pPr>
        <w:pStyle w:val="Heading1"/>
      </w:pPr>
      <w:r>
        <w:t>School</w:t>
      </w:r>
      <w:r>
        <w:rPr>
          <w:spacing w:val="-3"/>
        </w:rPr>
        <w:t xml:space="preserve"> </w:t>
      </w:r>
      <w:proofErr w:type="spellStart"/>
      <w:r>
        <w:t>colours</w:t>
      </w:r>
      <w:proofErr w:type="spellEnd"/>
    </w:p>
    <w:p w14:paraId="46836335" w14:textId="77777777" w:rsidR="00694672" w:rsidRDefault="00142C4E">
      <w:pPr>
        <w:pStyle w:val="BodyText"/>
        <w:spacing w:line="275" w:lineRule="exact"/>
      </w:pPr>
      <w:r>
        <w:t>7.1.</w:t>
      </w:r>
      <w:r>
        <w:rPr>
          <w:spacing w:val="-2"/>
        </w:rPr>
        <w:t xml:space="preserve"> </w:t>
      </w:r>
      <w:r>
        <w:t xml:space="preserve">The school </w:t>
      </w:r>
      <w:proofErr w:type="spellStart"/>
      <w:r>
        <w:t>colours</w:t>
      </w:r>
      <w:proofErr w:type="spellEnd"/>
      <w:r>
        <w:rPr>
          <w:spacing w:val="-1"/>
        </w:rPr>
        <w:t xml:space="preserve"> </w:t>
      </w:r>
      <w:r>
        <w:t>are bright</w:t>
      </w:r>
      <w:r>
        <w:rPr>
          <w:spacing w:val="-1"/>
        </w:rPr>
        <w:t xml:space="preserve"> </w:t>
      </w:r>
      <w:r>
        <w:t>red.</w:t>
      </w:r>
    </w:p>
    <w:p w14:paraId="3981B4E8" w14:textId="77777777" w:rsidR="00694672" w:rsidRDefault="00694672">
      <w:pPr>
        <w:pStyle w:val="BodyText"/>
        <w:spacing w:before="1"/>
        <w:ind w:left="0"/>
      </w:pPr>
    </w:p>
    <w:p w14:paraId="4080DCF6" w14:textId="7818091B" w:rsidR="00694672" w:rsidRDefault="00766FF3">
      <w:pPr>
        <w:pStyle w:val="BodyText"/>
        <w:spacing w:line="274" w:lineRule="exact"/>
      </w:pPr>
      <w:r>
        <w:t>U</w:t>
      </w:r>
      <w:r w:rsidR="00142C4E">
        <w:t>niforms</w:t>
      </w:r>
      <w:r w:rsidR="00142C4E">
        <w:rPr>
          <w:spacing w:val="-1"/>
        </w:rPr>
        <w:t xml:space="preserve"> </w:t>
      </w:r>
      <w:r w:rsidR="00142C4E">
        <w:t>are as follows:</w:t>
      </w:r>
    </w:p>
    <w:p w14:paraId="4398D4CB" w14:textId="77777777" w:rsidR="00766FF3" w:rsidRDefault="00142C4E" w:rsidP="00766FF3">
      <w:pPr>
        <w:pStyle w:val="BodyText"/>
        <w:spacing w:line="242" w:lineRule="auto"/>
        <w:ind w:right="16"/>
        <w:rPr>
          <w:spacing w:val="-64"/>
        </w:rPr>
      </w:pPr>
      <w:r>
        <w:t xml:space="preserve">Red school sweatshirt </w:t>
      </w:r>
      <w:r w:rsidR="00766FF3">
        <w:t xml:space="preserve">or cardigan </w:t>
      </w:r>
      <w:r>
        <w:t>with or without</w:t>
      </w:r>
      <w:r w:rsidR="00766FF3">
        <w:t xml:space="preserve"> </w:t>
      </w:r>
      <w:r>
        <w:t>school logo</w:t>
      </w:r>
      <w:r>
        <w:rPr>
          <w:spacing w:val="-64"/>
        </w:rPr>
        <w:t xml:space="preserve"> </w:t>
      </w:r>
    </w:p>
    <w:p w14:paraId="2AA9A262" w14:textId="526D3BB8" w:rsidR="00694672" w:rsidRDefault="00142C4E" w:rsidP="00766FF3">
      <w:pPr>
        <w:pStyle w:val="BodyText"/>
        <w:spacing w:line="242" w:lineRule="auto"/>
        <w:ind w:right="16"/>
      </w:pPr>
      <w:r>
        <w:t>White</w:t>
      </w:r>
      <w:r>
        <w:rPr>
          <w:spacing w:val="-1"/>
        </w:rPr>
        <w:t xml:space="preserve"> </w:t>
      </w:r>
      <w:r>
        <w:t>polo shirt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shirt</w:t>
      </w:r>
      <w:r>
        <w:rPr>
          <w:spacing w:val="-2"/>
        </w:rPr>
        <w:t xml:space="preserve"> </w:t>
      </w:r>
      <w:r>
        <w:t>with or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logo</w:t>
      </w:r>
    </w:p>
    <w:p w14:paraId="48C75B59" w14:textId="77777777" w:rsidR="00694672" w:rsidRDefault="00694672">
      <w:pPr>
        <w:spacing w:line="242" w:lineRule="auto"/>
        <w:sectPr w:rsidR="00694672">
          <w:pgSz w:w="11910" w:h="16840"/>
          <w:pgMar w:top="1040" w:right="1340" w:bottom="280" w:left="1340" w:header="720" w:footer="720" w:gutter="0"/>
          <w:cols w:space="720"/>
        </w:sectPr>
      </w:pPr>
    </w:p>
    <w:p w14:paraId="14442200" w14:textId="70E0859B" w:rsidR="00451DA4" w:rsidRDefault="00142C4E" w:rsidP="00451DA4">
      <w:pPr>
        <w:pStyle w:val="BodyText"/>
        <w:spacing w:before="66"/>
        <w:ind w:right="16"/>
      </w:pPr>
      <w:r>
        <w:lastRenderedPageBreak/>
        <w:t>Grey or black trousers</w:t>
      </w:r>
      <w:r w:rsidR="00451DA4">
        <w:t xml:space="preserve">, </w:t>
      </w:r>
      <w:r>
        <w:t>shorts</w:t>
      </w:r>
      <w:r w:rsidR="00451DA4">
        <w:t>, skirts, dresses or pinafores</w:t>
      </w:r>
      <w:r w:rsidR="00A22869">
        <w:t xml:space="preserve">. </w:t>
      </w:r>
    </w:p>
    <w:p w14:paraId="75CC2D6B" w14:textId="0A19E8C7" w:rsidR="00A22869" w:rsidRDefault="00A22869" w:rsidP="00451DA4">
      <w:pPr>
        <w:pStyle w:val="BodyText"/>
        <w:spacing w:before="66"/>
        <w:ind w:right="16"/>
      </w:pPr>
      <w:r>
        <w:t xml:space="preserve">Red checked summer dresses in summer months. </w:t>
      </w:r>
    </w:p>
    <w:p w14:paraId="68E4CAD5" w14:textId="77777777" w:rsidR="00A22869" w:rsidRDefault="00142C4E" w:rsidP="00451DA4">
      <w:pPr>
        <w:pStyle w:val="BodyText"/>
        <w:spacing w:before="66"/>
        <w:ind w:right="16"/>
      </w:pPr>
      <w:r>
        <w:t>Grey,</w:t>
      </w:r>
      <w:r>
        <w:rPr>
          <w:spacing w:val="11"/>
        </w:rPr>
        <w:t xml:space="preserve"> </w:t>
      </w:r>
      <w:r>
        <w:t>black</w:t>
      </w:r>
      <w:r w:rsidR="00A22869">
        <w:rPr>
          <w:spacing w:val="13"/>
        </w:rPr>
        <w:t>,</w:t>
      </w:r>
      <w:r>
        <w:rPr>
          <w:spacing w:val="11"/>
        </w:rPr>
        <w:t xml:space="preserve"> </w:t>
      </w:r>
      <w:r>
        <w:t>white</w:t>
      </w:r>
      <w:r w:rsidR="00A22869">
        <w:t xml:space="preserve"> or red</w:t>
      </w:r>
      <w:r>
        <w:rPr>
          <w:spacing w:val="13"/>
        </w:rPr>
        <w:t xml:space="preserve"> </w:t>
      </w:r>
      <w:r>
        <w:t>socks</w:t>
      </w:r>
      <w:r w:rsidR="00A22869">
        <w:t xml:space="preserve"> or tights.</w:t>
      </w:r>
    </w:p>
    <w:p w14:paraId="230845B1" w14:textId="6D9E31AE" w:rsidR="00694672" w:rsidRDefault="00142C4E" w:rsidP="00451DA4">
      <w:pPr>
        <w:pStyle w:val="BodyText"/>
        <w:spacing w:before="66"/>
        <w:ind w:right="16"/>
      </w:pPr>
      <w:r>
        <w:rPr>
          <w:spacing w:val="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shoes.</w:t>
      </w:r>
    </w:p>
    <w:p w14:paraId="696FB453" w14:textId="77777777" w:rsidR="00694672" w:rsidRDefault="00694672">
      <w:pPr>
        <w:pStyle w:val="BodyText"/>
        <w:spacing w:before="8"/>
        <w:ind w:left="0"/>
      </w:pPr>
    </w:p>
    <w:p w14:paraId="3BBD2F58" w14:textId="77777777" w:rsidR="00A22869" w:rsidRDefault="00A22869">
      <w:pPr>
        <w:pStyle w:val="BodyText"/>
        <w:spacing w:before="8"/>
        <w:ind w:left="0"/>
        <w:rPr>
          <w:sz w:val="23"/>
        </w:rPr>
      </w:pPr>
    </w:p>
    <w:p w14:paraId="7D65B781" w14:textId="77777777" w:rsidR="00694672" w:rsidRDefault="00142C4E">
      <w:pPr>
        <w:pStyle w:val="Heading1"/>
      </w:pPr>
      <w:r>
        <w:t>PE</w:t>
      </w:r>
      <w:r>
        <w:rPr>
          <w:spacing w:val="-1"/>
        </w:rPr>
        <w:t xml:space="preserve"> </w:t>
      </w:r>
      <w:r>
        <w:t>kits</w:t>
      </w:r>
    </w:p>
    <w:p w14:paraId="423DD5FC" w14:textId="77777777" w:rsidR="00694672" w:rsidRDefault="00142C4E">
      <w:pPr>
        <w:pStyle w:val="BodyText"/>
        <w:spacing w:line="275" w:lineRule="exact"/>
      </w:pPr>
      <w:r>
        <w:t>PE kits are as follows:</w:t>
      </w:r>
    </w:p>
    <w:p w14:paraId="594703C8" w14:textId="77777777" w:rsidR="00694672" w:rsidRDefault="00142C4E">
      <w:pPr>
        <w:pStyle w:val="BodyText"/>
        <w:spacing w:before="5" w:line="237" w:lineRule="auto"/>
        <w:ind w:right="4410"/>
      </w:pPr>
      <w:r>
        <w:t>School red t-shirt with or without school logo</w:t>
      </w:r>
      <w:r>
        <w:rPr>
          <w:spacing w:val="-6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shorts</w:t>
      </w:r>
    </w:p>
    <w:p w14:paraId="1468E454" w14:textId="77777777" w:rsidR="00694672" w:rsidRDefault="00142C4E">
      <w:pPr>
        <w:pStyle w:val="BodyText"/>
        <w:spacing w:line="274" w:lineRule="exact"/>
      </w:pPr>
      <w:r>
        <w:t>Suitable trainers</w:t>
      </w:r>
    </w:p>
    <w:p w14:paraId="170C27BC" w14:textId="77777777" w:rsidR="00694672" w:rsidRDefault="00142C4E">
      <w:pPr>
        <w:pStyle w:val="BodyText"/>
        <w:spacing w:before="4" w:line="237" w:lineRule="auto"/>
        <w:ind w:right="2168"/>
      </w:pPr>
      <w:r>
        <w:t>Red sports hoodie (optional and to be ordered through the PTFA)</w:t>
      </w:r>
      <w:r>
        <w:rPr>
          <w:spacing w:val="-64"/>
        </w:rPr>
        <w:t xml:space="preserve"> </w:t>
      </w:r>
      <w:r>
        <w:t>Joggers</w:t>
      </w:r>
      <w:r>
        <w:rPr>
          <w:spacing w:val="-1"/>
        </w:rPr>
        <w:t xml:space="preserve"> </w:t>
      </w:r>
      <w:r>
        <w:t>are permitted to be worn in winter</w:t>
      </w:r>
      <w:r>
        <w:rPr>
          <w:spacing w:val="-1"/>
        </w:rPr>
        <w:t xml:space="preserve"> </w:t>
      </w:r>
      <w:r>
        <w:t>months.</w:t>
      </w:r>
    </w:p>
    <w:p w14:paraId="485D1A22" w14:textId="77777777" w:rsidR="00694672" w:rsidRDefault="00694672">
      <w:pPr>
        <w:pStyle w:val="BodyText"/>
        <w:spacing w:before="2"/>
        <w:ind w:left="0"/>
      </w:pPr>
    </w:p>
    <w:p w14:paraId="36C06517" w14:textId="77777777" w:rsidR="00694672" w:rsidRDefault="00142C4E">
      <w:pPr>
        <w:pStyle w:val="Heading1"/>
        <w:spacing w:line="240" w:lineRule="auto"/>
      </w:pPr>
      <w:r>
        <w:t>Footwear</w:t>
      </w:r>
    </w:p>
    <w:p w14:paraId="0DF2FBED" w14:textId="77777777" w:rsidR="00694672" w:rsidRDefault="00142C4E">
      <w:pPr>
        <w:pStyle w:val="BodyText"/>
        <w:spacing w:before="4"/>
      </w:pPr>
      <w:r>
        <w:t>11.1.</w:t>
      </w:r>
      <w:r>
        <w:rPr>
          <w:spacing w:val="-2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leather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leather-look</w:t>
      </w:r>
      <w:r>
        <w:rPr>
          <w:spacing w:val="-1"/>
        </w:rPr>
        <w:t xml:space="preserve"> </w:t>
      </w:r>
      <w:r>
        <w:t>shoes should be worn.</w:t>
      </w:r>
    </w:p>
    <w:p w14:paraId="3DB75B09" w14:textId="77777777" w:rsidR="00694672" w:rsidRDefault="00694672">
      <w:pPr>
        <w:pStyle w:val="BodyText"/>
        <w:spacing w:before="11"/>
        <w:ind w:left="0"/>
        <w:rPr>
          <w:sz w:val="23"/>
        </w:rPr>
      </w:pPr>
    </w:p>
    <w:p w14:paraId="3E2C3AFE" w14:textId="77777777" w:rsidR="00694672" w:rsidRDefault="00142C4E">
      <w:pPr>
        <w:pStyle w:val="ListParagraph"/>
        <w:numPr>
          <w:ilvl w:val="1"/>
          <w:numId w:val="8"/>
        </w:numPr>
        <w:tabs>
          <w:tab w:val="left" w:pos="639"/>
        </w:tabs>
        <w:ind w:hanging="535"/>
        <w:rPr>
          <w:sz w:val="24"/>
        </w:rPr>
      </w:pPr>
      <w:r>
        <w:rPr>
          <w:sz w:val="24"/>
        </w:rPr>
        <w:t>Canvas shoes or</w:t>
      </w:r>
      <w:r>
        <w:rPr>
          <w:spacing w:val="-1"/>
          <w:sz w:val="24"/>
        </w:rPr>
        <w:t xml:space="preserve"> </w:t>
      </w:r>
      <w:r>
        <w:rPr>
          <w:sz w:val="24"/>
        </w:rPr>
        <w:t>trainers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 and should not</w:t>
      </w:r>
      <w:r>
        <w:rPr>
          <w:spacing w:val="-1"/>
          <w:sz w:val="24"/>
        </w:rPr>
        <w:t xml:space="preserve"> </w:t>
      </w:r>
      <w:r>
        <w:rPr>
          <w:sz w:val="24"/>
        </w:rPr>
        <w:t>be worn.</w:t>
      </w:r>
    </w:p>
    <w:p w14:paraId="41DFEA21" w14:textId="77777777" w:rsidR="00694672" w:rsidRDefault="00694672">
      <w:pPr>
        <w:pStyle w:val="BodyText"/>
        <w:ind w:left="0"/>
      </w:pPr>
    </w:p>
    <w:p w14:paraId="4625D53F" w14:textId="72BA6D28" w:rsidR="00694672" w:rsidRDefault="00142C4E">
      <w:pPr>
        <w:pStyle w:val="ListParagraph"/>
        <w:numPr>
          <w:ilvl w:val="1"/>
          <w:numId w:val="8"/>
        </w:numPr>
        <w:tabs>
          <w:tab w:val="left" w:pos="639"/>
        </w:tabs>
        <w:ind w:hanging="535"/>
        <w:rPr>
          <w:sz w:val="24"/>
        </w:rPr>
      </w:pPr>
      <w:r>
        <w:rPr>
          <w:sz w:val="24"/>
        </w:rPr>
        <w:t>Boots are permitted 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winter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they 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black </w:t>
      </w:r>
      <w:r w:rsidR="00B2428F">
        <w:rPr>
          <w:sz w:val="24"/>
        </w:rPr>
        <w:t xml:space="preserve">with </w:t>
      </w:r>
      <w:r>
        <w:rPr>
          <w:sz w:val="24"/>
        </w:rPr>
        <w:t>no heels.</w:t>
      </w:r>
    </w:p>
    <w:p w14:paraId="3472A2E3" w14:textId="77777777" w:rsidR="00694672" w:rsidRDefault="00694672">
      <w:pPr>
        <w:pStyle w:val="BodyText"/>
        <w:spacing w:before="1"/>
        <w:ind w:left="0"/>
      </w:pPr>
    </w:p>
    <w:p w14:paraId="2CDF9F81" w14:textId="77777777" w:rsidR="00694672" w:rsidRDefault="00142C4E">
      <w:pPr>
        <w:pStyle w:val="Heading1"/>
      </w:pPr>
      <w:proofErr w:type="spellStart"/>
      <w:r>
        <w:t>Jewellery</w:t>
      </w:r>
      <w:proofErr w:type="spellEnd"/>
    </w:p>
    <w:p w14:paraId="19F6E4D1" w14:textId="77777777" w:rsidR="00694672" w:rsidRDefault="00142C4E">
      <w:pPr>
        <w:pStyle w:val="ListParagraph"/>
        <w:numPr>
          <w:ilvl w:val="1"/>
          <w:numId w:val="7"/>
        </w:numPr>
        <w:tabs>
          <w:tab w:val="left" w:pos="773"/>
        </w:tabs>
        <w:spacing w:line="275" w:lineRule="exact"/>
        <w:ind w:hanging="669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pair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 earrings</w:t>
      </w:r>
      <w:r>
        <w:rPr>
          <w:spacing w:val="-1"/>
          <w:sz w:val="24"/>
        </w:rPr>
        <w:t xml:space="preserve"> </w:t>
      </w:r>
      <w:r>
        <w:rPr>
          <w:sz w:val="24"/>
        </w:rPr>
        <w:t>– no other</w:t>
      </w:r>
      <w:r>
        <w:rPr>
          <w:spacing w:val="-1"/>
          <w:sz w:val="24"/>
        </w:rPr>
        <w:t xml:space="preserve"> </w:t>
      </w:r>
      <w:r>
        <w:rPr>
          <w:sz w:val="24"/>
        </w:rPr>
        <w:t>piercings are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acceptable.</w:t>
      </w:r>
    </w:p>
    <w:p w14:paraId="2FB4EE4F" w14:textId="77777777" w:rsidR="00694672" w:rsidRDefault="00694672">
      <w:pPr>
        <w:pStyle w:val="BodyText"/>
        <w:spacing w:before="2"/>
        <w:ind w:left="0"/>
      </w:pPr>
    </w:p>
    <w:p w14:paraId="4B271202" w14:textId="4A45F3F1" w:rsidR="00694672" w:rsidRDefault="00142C4E">
      <w:pPr>
        <w:pStyle w:val="ListParagraph"/>
        <w:numPr>
          <w:ilvl w:val="1"/>
          <w:numId w:val="7"/>
        </w:numPr>
        <w:tabs>
          <w:tab w:val="left" w:pos="773"/>
        </w:tabs>
        <w:spacing w:line="237" w:lineRule="auto"/>
        <w:ind w:left="104" w:right="607" w:firstLine="0"/>
        <w:rPr>
          <w:sz w:val="24"/>
        </w:rPr>
      </w:pPr>
      <w:r>
        <w:rPr>
          <w:sz w:val="24"/>
        </w:rPr>
        <w:t xml:space="preserve">Children are permitted to wear a simple </w:t>
      </w:r>
      <w:r w:rsidR="003E1865">
        <w:rPr>
          <w:sz w:val="24"/>
        </w:rPr>
        <w:t>wristwatch</w:t>
      </w:r>
      <w:r>
        <w:rPr>
          <w:sz w:val="24"/>
        </w:rPr>
        <w:t xml:space="preserve">, </w:t>
      </w:r>
      <w:proofErr w:type="gramStart"/>
      <w:r>
        <w:rPr>
          <w:sz w:val="24"/>
        </w:rPr>
        <w:t>as long as</w:t>
      </w:r>
      <w:proofErr w:type="gramEnd"/>
      <w:r>
        <w:rPr>
          <w:sz w:val="24"/>
        </w:rPr>
        <w:t xml:space="preserve"> it does not</w:t>
      </w:r>
      <w:r>
        <w:rPr>
          <w:spacing w:val="-64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a distraction.</w:t>
      </w:r>
      <w:r w:rsidR="003E1865">
        <w:rPr>
          <w:sz w:val="24"/>
        </w:rPr>
        <w:t xml:space="preserve"> Smartwatches are not permitted. </w:t>
      </w:r>
    </w:p>
    <w:p w14:paraId="34EAB13E" w14:textId="77777777" w:rsidR="00694672" w:rsidRDefault="00694672">
      <w:pPr>
        <w:pStyle w:val="BodyText"/>
        <w:spacing w:before="1"/>
        <w:ind w:left="0"/>
      </w:pPr>
    </w:p>
    <w:p w14:paraId="2A9E5B2F" w14:textId="77777777" w:rsidR="00694672" w:rsidRDefault="00142C4E">
      <w:pPr>
        <w:pStyle w:val="ListParagraph"/>
        <w:numPr>
          <w:ilvl w:val="1"/>
          <w:numId w:val="7"/>
        </w:numPr>
        <w:tabs>
          <w:tab w:val="left" w:pos="773"/>
        </w:tabs>
        <w:spacing w:line="242" w:lineRule="auto"/>
        <w:ind w:left="104" w:right="113" w:firstLine="0"/>
        <w:rPr>
          <w:sz w:val="24"/>
        </w:rPr>
      </w:pPr>
      <w:r>
        <w:rPr>
          <w:sz w:val="24"/>
        </w:rPr>
        <w:t xml:space="preserve">Pupils are not permitted to wear any other </w:t>
      </w:r>
      <w:proofErr w:type="spellStart"/>
      <w:r>
        <w:rPr>
          <w:sz w:val="24"/>
        </w:rPr>
        <w:t>jewellery</w:t>
      </w:r>
      <w:proofErr w:type="spellEnd"/>
      <w:r>
        <w:rPr>
          <w:sz w:val="24"/>
        </w:rPr>
        <w:t xml:space="preserve"> in the school grounds, due</w:t>
      </w:r>
      <w:r>
        <w:rPr>
          <w:spacing w:val="-64"/>
          <w:sz w:val="24"/>
        </w:rPr>
        <w:t xml:space="preserve"> </w:t>
      </w:r>
      <w:r>
        <w:rPr>
          <w:sz w:val="24"/>
        </w:rPr>
        <w:t>to health and safety risks.</w:t>
      </w:r>
    </w:p>
    <w:p w14:paraId="181CF4BD" w14:textId="77777777" w:rsidR="00694672" w:rsidRDefault="00694672">
      <w:pPr>
        <w:pStyle w:val="BodyText"/>
        <w:spacing w:before="10"/>
        <w:ind w:left="0"/>
        <w:rPr>
          <w:sz w:val="23"/>
        </w:rPr>
      </w:pPr>
    </w:p>
    <w:p w14:paraId="29E5C842" w14:textId="77777777" w:rsidR="00694672" w:rsidRDefault="00142C4E">
      <w:pPr>
        <w:pStyle w:val="Heading1"/>
      </w:pPr>
      <w:r>
        <w:t>Hairstyles</w:t>
      </w:r>
    </w:p>
    <w:p w14:paraId="6F405E65" w14:textId="32BD7360" w:rsidR="00694672" w:rsidRDefault="00142C4E">
      <w:pPr>
        <w:pStyle w:val="ListParagraph"/>
        <w:numPr>
          <w:ilvl w:val="1"/>
          <w:numId w:val="6"/>
        </w:numPr>
        <w:tabs>
          <w:tab w:val="left" w:pos="773"/>
        </w:tabs>
        <w:spacing w:before="1" w:line="237" w:lineRule="auto"/>
        <w:ind w:right="1113" w:firstLine="0"/>
        <w:rPr>
          <w:sz w:val="24"/>
        </w:rPr>
      </w:pPr>
      <w:r>
        <w:rPr>
          <w:sz w:val="24"/>
        </w:rPr>
        <w:t>Ripponden J&amp;I School reserves the right to make a judgement on the</w:t>
      </w:r>
      <w:r>
        <w:rPr>
          <w:spacing w:val="-64"/>
          <w:sz w:val="24"/>
        </w:rPr>
        <w:t xml:space="preserve"> </w:t>
      </w:r>
      <w:r>
        <w:rPr>
          <w:sz w:val="24"/>
        </w:rPr>
        <w:t>suitability or</w:t>
      </w:r>
      <w:r>
        <w:rPr>
          <w:spacing w:val="-1"/>
          <w:sz w:val="24"/>
        </w:rPr>
        <w:t xml:space="preserve"> </w:t>
      </w:r>
      <w:r>
        <w:rPr>
          <w:sz w:val="24"/>
        </w:rPr>
        <w:t>unsuitability of</w:t>
      </w:r>
      <w:r>
        <w:rPr>
          <w:spacing w:val="-1"/>
          <w:sz w:val="24"/>
        </w:rPr>
        <w:t xml:space="preserve"> </w:t>
      </w:r>
      <w:r>
        <w:rPr>
          <w:sz w:val="24"/>
        </w:rPr>
        <w:t>pupils’ hair</w:t>
      </w:r>
      <w:r>
        <w:rPr>
          <w:spacing w:val="-1"/>
          <w:sz w:val="24"/>
        </w:rPr>
        <w:t xml:space="preserve"> </w:t>
      </w:r>
      <w:r>
        <w:rPr>
          <w:sz w:val="24"/>
        </w:rPr>
        <w:t>and appearance</w:t>
      </w:r>
      <w:r w:rsidR="00D85B6F">
        <w:rPr>
          <w:sz w:val="24"/>
        </w:rPr>
        <w:t xml:space="preserve">, </w:t>
      </w:r>
      <w:proofErr w:type="gramStart"/>
      <w:r w:rsidR="00D85B6F">
        <w:rPr>
          <w:sz w:val="24"/>
        </w:rPr>
        <w:t>taking into account</w:t>
      </w:r>
      <w:proofErr w:type="gramEnd"/>
      <w:r w:rsidR="00D85B6F">
        <w:rPr>
          <w:sz w:val="24"/>
        </w:rPr>
        <w:t xml:space="preserve"> religion or racial beliefs</w:t>
      </w:r>
      <w:r>
        <w:rPr>
          <w:sz w:val="24"/>
        </w:rPr>
        <w:t>.</w:t>
      </w:r>
    </w:p>
    <w:p w14:paraId="13724167" w14:textId="77777777" w:rsidR="00694672" w:rsidRDefault="00694672">
      <w:pPr>
        <w:pStyle w:val="BodyText"/>
        <w:spacing w:before="1"/>
        <w:ind w:left="0"/>
      </w:pPr>
    </w:p>
    <w:p w14:paraId="2143D7DF" w14:textId="77777777" w:rsidR="00694672" w:rsidRDefault="00142C4E">
      <w:pPr>
        <w:pStyle w:val="ListParagraph"/>
        <w:numPr>
          <w:ilvl w:val="1"/>
          <w:numId w:val="6"/>
        </w:numPr>
        <w:tabs>
          <w:tab w:val="left" w:pos="773"/>
        </w:tabs>
        <w:spacing w:line="242" w:lineRule="auto"/>
        <w:ind w:right="248" w:firstLine="0"/>
        <w:rPr>
          <w:sz w:val="24"/>
        </w:rPr>
      </w:pPr>
      <w:r>
        <w:rPr>
          <w:sz w:val="24"/>
        </w:rPr>
        <w:t xml:space="preserve">Extreme hairstyles, such as mohawks and patterned or brightly </w:t>
      </w:r>
      <w:proofErr w:type="spellStart"/>
      <w:r>
        <w:rPr>
          <w:sz w:val="24"/>
        </w:rPr>
        <w:t>coloured</w:t>
      </w:r>
      <w:proofErr w:type="spellEnd"/>
      <w:r>
        <w:rPr>
          <w:sz w:val="24"/>
        </w:rPr>
        <w:t xml:space="preserve"> hair,</w:t>
      </w:r>
      <w:r>
        <w:rPr>
          <w:spacing w:val="-64"/>
          <w:sz w:val="24"/>
        </w:rPr>
        <w:t xml:space="preserve"> </w:t>
      </w:r>
      <w:r>
        <w:rPr>
          <w:sz w:val="24"/>
        </w:rPr>
        <w:t>are unacceptable.</w:t>
      </w:r>
    </w:p>
    <w:p w14:paraId="6F8E23F5" w14:textId="77777777" w:rsidR="00694672" w:rsidRDefault="00694672">
      <w:pPr>
        <w:pStyle w:val="BodyText"/>
        <w:spacing w:before="2"/>
        <w:ind w:left="0"/>
      </w:pPr>
    </w:p>
    <w:p w14:paraId="6576A43F" w14:textId="77777777" w:rsidR="008B2F69" w:rsidRDefault="00142C4E" w:rsidP="008B2F69">
      <w:pPr>
        <w:pStyle w:val="ListParagraph"/>
        <w:numPr>
          <w:ilvl w:val="1"/>
          <w:numId w:val="6"/>
        </w:numPr>
        <w:tabs>
          <w:tab w:val="left" w:pos="773"/>
        </w:tabs>
        <w:spacing w:before="66" w:line="237" w:lineRule="auto"/>
        <w:ind w:right="192" w:firstLine="0"/>
        <w:rPr>
          <w:sz w:val="24"/>
        </w:rPr>
      </w:pPr>
      <w:r w:rsidRPr="008B2F69">
        <w:rPr>
          <w:sz w:val="24"/>
        </w:rPr>
        <w:t>Pupils with long hair must ensure that this does not impede their vision, cover</w:t>
      </w:r>
      <w:r w:rsidRPr="008B2F69">
        <w:rPr>
          <w:spacing w:val="-64"/>
          <w:sz w:val="24"/>
        </w:rPr>
        <w:t xml:space="preserve"> </w:t>
      </w:r>
      <w:r w:rsidRPr="008B2F69">
        <w:rPr>
          <w:sz w:val="24"/>
        </w:rPr>
        <w:t>their</w:t>
      </w:r>
      <w:r w:rsidRPr="008B2F69">
        <w:rPr>
          <w:spacing w:val="-1"/>
          <w:sz w:val="24"/>
        </w:rPr>
        <w:t xml:space="preserve"> </w:t>
      </w:r>
      <w:r w:rsidRPr="008B2F69">
        <w:rPr>
          <w:sz w:val="24"/>
        </w:rPr>
        <w:t>face or</w:t>
      </w:r>
      <w:r w:rsidRPr="008B2F69">
        <w:rPr>
          <w:spacing w:val="-1"/>
          <w:sz w:val="24"/>
        </w:rPr>
        <w:t xml:space="preserve"> </w:t>
      </w:r>
      <w:r w:rsidRPr="008B2F69">
        <w:rPr>
          <w:sz w:val="24"/>
        </w:rPr>
        <w:t>provide a health and safety risk.</w:t>
      </w:r>
      <w:r w:rsidR="000E2D26" w:rsidRPr="008B2F69">
        <w:rPr>
          <w:sz w:val="24"/>
        </w:rPr>
        <w:t xml:space="preserve"> </w:t>
      </w:r>
    </w:p>
    <w:p w14:paraId="1387E865" w14:textId="77777777" w:rsidR="008B2F69" w:rsidRPr="008B2F69" w:rsidRDefault="008B2F69" w:rsidP="008B2F69">
      <w:pPr>
        <w:pStyle w:val="ListParagraph"/>
        <w:rPr>
          <w:sz w:val="24"/>
        </w:rPr>
      </w:pPr>
    </w:p>
    <w:p w14:paraId="7F46E6E7" w14:textId="59607BB5" w:rsidR="00694672" w:rsidRPr="008B2F69" w:rsidRDefault="00142C4E" w:rsidP="008B2F69">
      <w:pPr>
        <w:pStyle w:val="ListParagraph"/>
        <w:numPr>
          <w:ilvl w:val="1"/>
          <w:numId w:val="6"/>
        </w:numPr>
        <w:tabs>
          <w:tab w:val="left" w:pos="773"/>
        </w:tabs>
        <w:spacing w:before="66" w:line="237" w:lineRule="auto"/>
        <w:ind w:right="192" w:firstLine="0"/>
        <w:rPr>
          <w:sz w:val="24"/>
        </w:rPr>
      </w:pPr>
      <w:r w:rsidRPr="008B2F69">
        <w:rPr>
          <w:sz w:val="24"/>
        </w:rPr>
        <w:t>Long hair on both girls and boys must be tied up for PE and other lessons</w:t>
      </w:r>
      <w:r w:rsidRPr="008B2F69">
        <w:rPr>
          <w:spacing w:val="1"/>
          <w:sz w:val="24"/>
        </w:rPr>
        <w:t xml:space="preserve"> </w:t>
      </w:r>
      <w:r w:rsidRPr="008B2F69">
        <w:rPr>
          <w:sz w:val="24"/>
        </w:rPr>
        <w:t>where having hair in faces should be dangerous, such as science investigations and</w:t>
      </w:r>
      <w:r w:rsidRPr="008B2F69">
        <w:rPr>
          <w:spacing w:val="-64"/>
          <w:sz w:val="24"/>
        </w:rPr>
        <w:t xml:space="preserve"> </w:t>
      </w:r>
      <w:r w:rsidRPr="008B2F69">
        <w:rPr>
          <w:sz w:val="24"/>
        </w:rPr>
        <w:t>DT</w:t>
      </w:r>
      <w:r w:rsidRPr="008B2F69">
        <w:rPr>
          <w:spacing w:val="-1"/>
          <w:sz w:val="24"/>
        </w:rPr>
        <w:t xml:space="preserve"> </w:t>
      </w:r>
      <w:r w:rsidRPr="008B2F69">
        <w:rPr>
          <w:sz w:val="24"/>
        </w:rPr>
        <w:t>practical</w:t>
      </w:r>
      <w:r w:rsidRPr="008B2F69">
        <w:rPr>
          <w:spacing w:val="-1"/>
          <w:sz w:val="24"/>
        </w:rPr>
        <w:t xml:space="preserve"> </w:t>
      </w:r>
      <w:r w:rsidRPr="008B2F69">
        <w:rPr>
          <w:sz w:val="24"/>
        </w:rPr>
        <w:t>lessons.</w:t>
      </w:r>
    </w:p>
    <w:p w14:paraId="5E1527A0" w14:textId="77777777" w:rsidR="00694672" w:rsidRDefault="00694672">
      <w:pPr>
        <w:pStyle w:val="BodyText"/>
        <w:ind w:left="0"/>
      </w:pPr>
    </w:p>
    <w:p w14:paraId="6C9DFAC4" w14:textId="77777777" w:rsidR="00694672" w:rsidRDefault="00142C4E">
      <w:pPr>
        <w:pStyle w:val="Heading1"/>
        <w:spacing w:before="1"/>
      </w:pPr>
      <w:r>
        <w:t>Make-up</w:t>
      </w:r>
    </w:p>
    <w:p w14:paraId="03AA22A6" w14:textId="5BB6FBBE" w:rsidR="00694672" w:rsidRDefault="00142C4E">
      <w:pPr>
        <w:pStyle w:val="ListParagraph"/>
        <w:numPr>
          <w:ilvl w:val="1"/>
          <w:numId w:val="5"/>
        </w:numPr>
        <w:tabs>
          <w:tab w:val="left" w:pos="706"/>
        </w:tabs>
        <w:ind w:right="326" w:firstLine="0"/>
        <w:rPr>
          <w:sz w:val="24"/>
        </w:rPr>
      </w:pPr>
      <w:r>
        <w:rPr>
          <w:sz w:val="24"/>
        </w:rPr>
        <w:t xml:space="preserve">Ripponden J&amp;I School does not consider make-up </w:t>
      </w:r>
      <w:r w:rsidR="00E577ED">
        <w:rPr>
          <w:sz w:val="24"/>
        </w:rPr>
        <w:t>appropriate,</w:t>
      </w:r>
      <w:r>
        <w:rPr>
          <w:sz w:val="24"/>
        </w:rPr>
        <w:t xml:space="preserve"> and pupils </w:t>
      </w:r>
      <w:proofErr w:type="gramStart"/>
      <w:r>
        <w:rPr>
          <w:sz w:val="24"/>
        </w:rPr>
        <w:t>are</w:t>
      </w:r>
      <w:r w:rsidR="008B2F69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proofErr w:type="gramEnd"/>
      <w:r>
        <w:rPr>
          <w:sz w:val="24"/>
        </w:rPr>
        <w:t xml:space="preserve"> permitted to wear any such products; however, there may be exceptions in</w:t>
      </w:r>
      <w:r>
        <w:rPr>
          <w:spacing w:val="1"/>
          <w:sz w:val="24"/>
        </w:rPr>
        <w:t xml:space="preserve"> </w:t>
      </w:r>
      <w:r>
        <w:rPr>
          <w:sz w:val="24"/>
        </w:rPr>
        <w:t>extreme circumstances, at the headteacher’s discretion (i.e. a pupil may be</w:t>
      </w:r>
      <w:r>
        <w:rPr>
          <w:spacing w:val="1"/>
          <w:sz w:val="24"/>
        </w:rPr>
        <w:t xml:space="preserve"> </w:t>
      </w:r>
      <w:r>
        <w:rPr>
          <w:sz w:val="24"/>
        </w:rPr>
        <w:t>permitted to cover</w:t>
      </w:r>
      <w:r>
        <w:rPr>
          <w:spacing w:val="-1"/>
          <w:sz w:val="24"/>
        </w:rPr>
        <w:t xml:space="preserve"> </w:t>
      </w:r>
      <w:r>
        <w:rPr>
          <w:sz w:val="24"/>
        </w:rPr>
        <w:t>heavy scarring/skin damage).</w:t>
      </w:r>
    </w:p>
    <w:p w14:paraId="30FFEE15" w14:textId="77777777" w:rsidR="00694672" w:rsidRDefault="00694672">
      <w:pPr>
        <w:pStyle w:val="BodyText"/>
        <w:spacing w:before="8"/>
        <w:ind w:left="0"/>
        <w:rPr>
          <w:sz w:val="23"/>
        </w:rPr>
      </w:pPr>
    </w:p>
    <w:p w14:paraId="655D62CF" w14:textId="77777777" w:rsidR="00694672" w:rsidRDefault="00142C4E">
      <w:pPr>
        <w:pStyle w:val="ListParagraph"/>
        <w:numPr>
          <w:ilvl w:val="1"/>
          <w:numId w:val="5"/>
        </w:numPr>
        <w:tabs>
          <w:tab w:val="left" w:pos="706"/>
        </w:tabs>
        <w:ind w:left="705" w:hanging="602"/>
        <w:rPr>
          <w:sz w:val="24"/>
        </w:rPr>
      </w:pPr>
      <w:r>
        <w:rPr>
          <w:sz w:val="24"/>
        </w:rPr>
        <w:t>Nail varnish is not</w:t>
      </w:r>
      <w:r>
        <w:rPr>
          <w:spacing w:val="-1"/>
          <w:sz w:val="24"/>
        </w:rPr>
        <w:t xml:space="preserve"> </w:t>
      </w:r>
      <w:r>
        <w:rPr>
          <w:sz w:val="24"/>
        </w:rPr>
        <w:t>permitted.</w:t>
      </w:r>
    </w:p>
    <w:p w14:paraId="4AA48E78" w14:textId="77777777" w:rsidR="00694672" w:rsidRDefault="00694672">
      <w:pPr>
        <w:pStyle w:val="BodyText"/>
        <w:spacing w:before="1"/>
        <w:ind w:left="0"/>
      </w:pPr>
    </w:p>
    <w:p w14:paraId="25FA6152" w14:textId="77777777" w:rsidR="00694672" w:rsidRDefault="00142C4E">
      <w:pPr>
        <w:pStyle w:val="Heading1"/>
        <w:spacing w:line="240" w:lineRule="auto"/>
      </w:pPr>
      <w:r>
        <w:lastRenderedPageBreak/>
        <w:t>Hot</w:t>
      </w:r>
      <w:r>
        <w:rPr>
          <w:spacing w:val="-4"/>
        </w:rPr>
        <w:t xml:space="preserve"> </w:t>
      </w:r>
      <w:r>
        <w:t>weather</w:t>
      </w:r>
    </w:p>
    <w:p w14:paraId="11744475" w14:textId="77777777" w:rsidR="00694672" w:rsidRDefault="00142C4E">
      <w:pPr>
        <w:pStyle w:val="ListParagraph"/>
        <w:numPr>
          <w:ilvl w:val="1"/>
          <w:numId w:val="4"/>
        </w:numPr>
        <w:tabs>
          <w:tab w:val="left" w:pos="706"/>
        </w:tabs>
        <w:spacing w:before="4"/>
        <w:ind w:right="152" w:firstLine="0"/>
        <w:rPr>
          <w:sz w:val="24"/>
        </w:rPr>
      </w:pPr>
      <w:r>
        <w:rPr>
          <w:sz w:val="24"/>
        </w:rPr>
        <w:t>Everyone working at/attending the school during daylight hours will be required</w:t>
      </w:r>
      <w:r>
        <w:rPr>
          <w:spacing w:val="-64"/>
          <w:sz w:val="24"/>
        </w:rPr>
        <w:t xml:space="preserve"> </w:t>
      </w:r>
      <w:r>
        <w:rPr>
          <w:sz w:val="24"/>
        </w:rPr>
        <w:t>to wear sun-safe clothing which covers as much of their skin as possible. 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1"/>
          <w:sz w:val="24"/>
        </w:rPr>
        <w:t xml:space="preserve"> </w:t>
      </w:r>
      <w:r>
        <w:rPr>
          <w:sz w:val="24"/>
        </w:rPr>
        <w:t>wearing:</w:t>
      </w:r>
    </w:p>
    <w:p w14:paraId="347302CA" w14:textId="77777777" w:rsidR="00694672" w:rsidRDefault="00142C4E">
      <w:pPr>
        <w:pStyle w:val="ListParagraph"/>
        <w:numPr>
          <w:ilvl w:val="0"/>
          <w:numId w:val="3"/>
        </w:numPr>
        <w:tabs>
          <w:tab w:val="left" w:pos="252"/>
        </w:tabs>
        <w:spacing w:line="272" w:lineRule="exact"/>
        <w:ind w:hanging="148"/>
        <w:rPr>
          <w:sz w:val="24"/>
        </w:rPr>
      </w:pPr>
      <w:r>
        <w:rPr>
          <w:sz w:val="24"/>
        </w:rPr>
        <w:t>Loose</w:t>
      </w:r>
      <w:r>
        <w:rPr>
          <w:spacing w:val="-1"/>
          <w:sz w:val="24"/>
        </w:rPr>
        <w:t xml:space="preserve"> </w:t>
      </w:r>
      <w:r>
        <w:rPr>
          <w:sz w:val="24"/>
        </w:rPr>
        <w:t>fitting shirts and dresses with sleeves</w:t>
      </w:r>
      <w:r>
        <w:rPr>
          <w:spacing w:val="-1"/>
          <w:sz w:val="24"/>
        </w:rPr>
        <w:t xml:space="preserve"> </w:t>
      </w:r>
      <w:r>
        <w:rPr>
          <w:sz w:val="24"/>
        </w:rPr>
        <w:t>and collars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covered necklines.</w:t>
      </w:r>
    </w:p>
    <w:p w14:paraId="3B3EC165" w14:textId="77777777" w:rsidR="00694672" w:rsidRDefault="00142C4E">
      <w:pPr>
        <w:pStyle w:val="ListParagraph"/>
        <w:numPr>
          <w:ilvl w:val="0"/>
          <w:numId w:val="3"/>
        </w:numPr>
        <w:tabs>
          <w:tab w:val="left" w:pos="252"/>
        </w:tabs>
        <w:spacing w:line="275" w:lineRule="exact"/>
        <w:ind w:hanging="148"/>
        <w:rPr>
          <w:sz w:val="24"/>
        </w:rPr>
      </w:pPr>
      <w:r>
        <w:rPr>
          <w:sz w:val="24"/>
        </w:rPr>
        <w:t>Longer</w:t>
      </w:r>
      <w:r>
        <w:rPr>
          <w:spacing w:val="-2"/>
          <w:sz w:val="24"/>
        </w:rPr>
        <w:t xml:space="preserve"> </w:t>
      </w:r>
      <w:r>
        <w:rPr>
          <w:sz w:val="24"/>
        </w:rPr>
        <w:t>style skirts,</w:t>
      </w:r>
      <w:r>
        <w:rPr>
          <w:spacing w:val="-2"/>
          <w:sz w:val="24"/>
        </w:rPr>
        <w:t xml:space="preserve"> </w:t>
      </w:r>
      <w:r>
        <w:rPr>
          <w:sz w:val="24"/>
        </w:rPr>
        <w:t>shorts or</w:t>
      </w:r>
      <w:r>
        <w:rPr>
          <w:spacing w:val="-2"/>
          <w:sz w:val="24"/>
        </w:rPr>
        <w:t xml:space="preserve"> </w:t>
      </w:r>
      <w:r>
        <w:rPr>
          <w:sz w:val="24"/>
        </w:rPr>
        <w:t>trousers</w:t>
      </w:r>
    </w:p>
    <w:p w14:paraId="718E1A80" w14:textId="77777777" w:rsidR="00694672" w:rsidRDefault="00142C4E">
      <w:pPr>
        <w:pStyle w:val="ListParagraph"/>
        <w:numPr>
          <w:ilvl w:val="0"/>
          <w:numId w:val="3"/>
        </w:numPr>
        <w:tabs>
          <w:tab w:val="left" w:pos="252"/>
        </w:tabs>
        <w:spacing w:before="2"/>
        <w:ind w:hanging="148"/>
        <w:rPr>
          <w:sz w:val="24"/>
        </w:rPr>
      </w:pPr>
      <w:r>
        <w:rPr>
          <w:sz w:val="24"/>
        </w:rPr>
        <w:t>Tops that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the shoulder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739BA665" w14:textId="77777777" w:rsidR="00694672" w:rsidRDefault="00694672">
      <w:pPr>
        <w:pStyle w:val="BodyText"/>
        <w:ind w:left="0"/>
      </w:pPr>
    </w:p>
    <w:p w14:paraId="354B614F" w14:textId="77777777" w:rsidR="00694672" w:rsidRDefault="00142C4E">
      <w:pPr>
        <w:pStyle w:val="ListParagraph"/>
        <w:numPr>
          <w:ilvl w:val="1"/>
          <w:numId w:val="4"/>
        </w:numPr>
        <w:tabs>
          <w:tab w:val="left" w:pos="773"/>
        </w:tabs>
        <w:ind w:right="233" w:firstLine="0"/>
        <w:rPr>
          <w:sz w:val="24"/>
        </w:rPr>
      </w:pPr>
      <w:r>
        <w:rPr>
          <w:sz w:val="24"/>
        </w:rPr>
        <w:t xml:space="preserve">During hot weather, lightweight clothing will be required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reduce the</w:t>
      </w:r>
      <w:r>
        <w:rPr>
          <w:spacing w:val="-64"/>
          <w:sz w:val="24"/>
        </w:rPr>
        <w:t xml:space="preserve"> </w:t>
      </w:r>
      <w:r>
        <w:rPr>
          <w:sz w:val="24"/>
        </w:rPr>
        <w:t>risk of overheating. Pupils will be advised not to wear their jumpers during</w:t>
      </w:r>
      <w:r>
        <w:rPr>
          <w:spacing w:val="1"/>
          <w:sz w:val="24"/>
        </w:rPr>
        <w:t xml:space="preserve"> </w:t>
      </w:r>
      <w:r>
        <w:rPr>
          <w:sz w:val="24"/>
        </w:rPr>
        <w:t>heatwaves.</w:t>
      </w:r>
    </w:p>
    <w:p w14:paraId="27E0EDD7" w14:textId="77777777" w:rsidR="00694672" w:rsidRDefault="00694672">
      <w:pPr>
        <w:pStyle w:val="BodyText"/>
        <w:spacing w:before="2"/>
        <w:ind w:left="0"/>
      </w:pPr>
    </w:p>
    <w:p w14:paraId="7B111849" w14:textId="77777777" w:rsidR="00694672" w:rsidRDefault="00142C4E">
      <w:pPr>
        <w:pStyle w:val="ListParagraph"/>
        <w:numPr>
          <w:ilvl w:val="1"/>
          <w:numId w:val="4"/>
        </w:numPr>
        <w:tabs>
          <w:tab w:val="left" w:pos="773"/>
        </w:tabs>
        <w:spacing w:before="1" w:line="237" w:lineRule="auto"/>
        <w:ind w:right="153" w:firstLine="0"/>
        <w:rPr>
          <w:sz w:val="24"/>
        </w:rPr>
      </w:pPr>
      <w:r>
        <w:rPr>
          <w:sz w:val="24"/>
        </w:rPr>
        <w:t>In extreme cases, the school will advise that parents can send children in non-</w:t>
      </w:r>
      <w:r>
        <w:rPr>
          <w:spacing w:val="-64"/>
          <w:sz w:val="24"/>
        </w:rPr>
        <w:t xml:space="preserve"> </w:t>
      </w:r>
      <w:r>
        <w:rPr>
          <w:sz w:val="24"/>
        </w:rPr>
        <w:t>uniform.</w:t>
      </w:r>
      <w:r>
        <w:rPr>
          <w:spacing w:val="-2"/>
          <w:sz w:val="24"/>
        </w:rPr>
        <w:t xml:space="preserve"> </w:t>
      </w:r>
      <w:r>
        <w:rPr>
          <w:sz w:val="24"/>
        </w:rPr>
        <w:t>This will be clearly communicated to parents.</w:t>
      </w:r>
    </w:p>
    <w:p w14:paraId="59DD97C9" w14:textId="77777777" w:rsidR="00694672" w:rsidRDefault="00694672">
      <w:pPr>
        <w:pStyle w:val="BodyText"/>
        <w:spacing w:before="1"/>
        <w:ind w:left="0"/>
      </w:pPr>
    </w:p>
    <w:p w14:paraId="2514F02F" w14:textId="77777777" w:rsidR="00694672" w:rsidRDefault="00142C4E">
      <w:pPr>
        <w:pStyle w:val="Heading1"/>
        <w:spacing w:line="240" w:lineRule="auto"/>
      </w:pPr>
      <w:r>
        <w:t>Labelling</w:t>
      </w:r>
    </w:p>
    <w:p w14:paraId="2F4EFFB6" w14:textId="77777777" w:rsidR="00694672" w:rsidRDefault="00142C4E">
      <w:pPr>
        <w:pStyle w:val="BodyText"/>
        <w:spacing w:before="4"/>
        <w:ind w:right="246"/>
        <w:jc w:val="both"/>
      </w:pPr>
      <w:r>
        <w:t>16.1. All clothing and footwear should be clearly labelled with the pupil’s name. This</w:t>
      </w:r>
      <w:r>
        <w:rPr>
          <w:spacing w:val="-64"/>
        </w:rPr>
        <w:t xml:space="preserve"> </w:t>
      </w:r>
      <w:r>
        <w:t>should be in the form of a name tape or label, or permanent marker. Handwritten in</w:t>
      </w:r>
      <w:r>
        <w:rPr>
          <w:spacing w:val="1"/>
        </w:rPr>
        <w:t xml:space="preserve"> </w:t>
      </w:r>
      <w:r>
        <w:t>biro will wash off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time.</w:t>
      </w:r>
    </w:p>
    <w:p w14:paraId="30199814" w14:textId="77777777" w:rsidR="00694672" w:rsidRDefault="00694672">
      <w:pPr>
        <w:pStyle w:val="BodyText"/>
        <w:spacing w:before="9"/>
        <w:ind w:left="0"/>
        <w:rPr>
          <w:sz w:val="23"/>
        </w:rPr>
      </w:pPr>
    </w:p>
    <w:p w14:paraId="60EBF262" w14:textId="77777777" w:rsidR="00694672" w:rsidRDefault="00142C4E">
      <w:pPr>
        <w:pStyle w:val="Heading1"/>
      </w:pPr>
      <w:r>
        <w:t>Policy</w:t>
      </w:r>
      <w:r>
        <w:rPr>
          <w:spacing w:val="-4"/>
        </w:rPr>
        <w:t xml:space="preserve"> </w:t>
      </w:r>
      <w:r>
        <w:t>review</w:t>
      </w:r>
    </w:p>
    <w:p w14:paraId="56BE7F81" w14:textId="77777777" w:rsidR="00694672" w:rsidRDefault="00142C4E">
      <w:pPr>
        <w:pStyle w:val="ListParagraph"/>
        <w:numPr>
          <w:ilvl w:val="1"/>
          <w:numId w:val="1"/>
        </w:numPr>
        <w:tabs>
          <w:tab w:val="left" w:pos="773"/>
        </w:tabs>
        <w:spacing w:before="2" w:line="237" w:lineRule="auto"/>
        <w:ind w:right="727" w:firstLine="0"/>
        <w:rPr>
          <w:sz w:val="24"/>
        </w:rPr>
      </w:pPr>
      <w:r>
        <w:rPr>
          <w:sz w:val="24"/>
        </w:rPr>
        <w:t>This policy is reviewed every two years by the chair of governors and the</w:t>
      </w:r>
      <w:r>
        <w:rPr>
          <w:spacing w:val="-64"/>
          <w:sz w:val="24"/>
        </w:rPr>
        <w:t xml:space="preserve"> </w:t>
      </w:r>
      <w:r>
        <w:rPr>
          <w:sz w:val="24"/>
        </w:rPr>
        <w:t>headteacher.</w:t>
      </w:r>
    </w:p>
    <w:p w14:paraId="652E52E6" w14:textId="77777777" w:rsidR="00694672" w:rsidRDefault="00694672">
      <w:pPr>
        <w:pStyle w:val="BodyText"/>
        <w:spacing w:before="1"/>
        <w:ind w:left="0"/>
      </w:pPr>
    </w:p>
    <w:p w14:paraId="3D2F35FE" w14:textId="108F0172" w:rsidR="00694672" w:rsidRDefault="00142C4E">
      <w:pPr>
        <w:pStyle w:val="ListParagraph"/>
        <w:numPr>
          <w:ilvl w:val="1"/>
          <w:numId w:val="1"/>
        </w:numPr>
        <w:tabs>
          <w:tab w:val="left" w:pos="773"/>
        </w:tabs>
        <w:ind w:left="772" w:hanging="669"/>
        <w:rPr>
          <w:sz w:val="24"/>
        </w:rPr>
      </w:pPr>
      <w:r>
        <w:rPr>
          <w:sz w:val="24"/>
        </w:rPr>
        <w:t>The scheduled review date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policy is </w:t>
      </w:r>
      <w:r w:rsidR="001F23DB">
        <w:rPr>
          <w:sz w:val="24"/>
        </w:rPr>
        <w:t>September 2026</w:t>
      </w:r>
      <w:r>
        <w:rPr>
          <w:sz w:val="24"/>
        </w:rPr>
        <w:t>.</w:t>
      </w:r>
    </w:p>
    <w:sectPr w:rsidR="00694672">
      <w:pgSz w:w="11910" w:h="16840"/>
      <w:pgMar w:top="10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25AF"/>
    <w:multiLevelType w:val="multilevel"/>
    <w:tmpl w:val="E312A5AE"/>
    <w:lvl w:ilvl="0">
      <w:start w:val="5"/>
      <w:numFmt w:val="decimal"/>
      <w:lvlText w:val="%1"/>
      <w:lvlJc w:val="left"/>
      <w:pPr>
        <w:ind w:left="104" w:hanging="4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4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4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4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4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4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4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4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467"/>
      </w:pPr>
      <w:rPr>
        <w:rFonts w:hint="default"/>
        <w:lang w:val="en-US" w:eastAsia="en-US" w:bidi="ar-SA"/>
      </w:rPr>
    </w:lvl>
  </w:abstractNum>
  <w:abstractNum w:abstractNumId="1" w15:restartNumberingAfterBreak="0">
    <w:nsid w:val="0A6C00B4"/>
    <w:multiLevelType w:val="multilevel"/>
    <w:tmpl w:val="673CC016"/>
    <w:lvl w:ilvl="0">
      <w:start w:val="15"/>
      <w:numFmt w:val="decimal"/>
      <w:lvlText w:val="%1"/>
      <w:lvlJc w:val="left"/>
      <w:pPr>
        <w:ind w:left="104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6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601"/>
      </w:pPr>
      <w:rPr>
        <w:rFonts w:hint="default"/>
        <w:lang w:val="en-US" w:eastAsia="en-US" w:bidi="ar-SA"/>
      </w:rPr>
    </w:lvl>
  </w:abstractNum>
  <w:abstractNum w:abstractNumId="2" w15:restartNumberingAfterBreak="0">
    <w:nsid w:val="12D47617"/>
    <w:multiLevelType w:val="multilevel"/>
    <w:tmpl w:val="4A4CC0DA"/>
    <w:lvl w:ilvl="0">
      <w:start w:val="2"/>
      <w:numFmt w:val="decimal"/>
      <w:lvlText w:val="%1"/>
      <w:lvlJc w:val="left"/>
      <w:pPr>
        <w:ind w:left="104" w:hanging="5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534"/>
      </w:pPr>
      <w:rPr>
        <w:rFonts w:hint="default"/>
        <w:lang w:val="en-US" w:eastAsia="en-US" w:bidi="ar-SA"/>
      </w:rPr>
    </w:lvl>
  </w:abstractNum>
  <w:abstractNum w:abstractNumId="3" w15:restartNumberingAfterBreak="0">
    <w:nsid w:val="1D8D734E"/>
    <w:multiLevelType w:val="multilevel"/>
    <w:tmpl w:val="A52E4CAC"/>
    <w:lvl w:ilvl="0">
      <w:start w:val="13"/>
      <w:numFmt w:val="decimal"/>
      <w:lvlText w:val="%1"/>
      <w:lvlJc w:val="left"/>
      <w:pPr>
        <w:ind w:left="104" w:hanging="6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668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6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6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6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6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6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6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668"/>
      </w:pPr>
      <w:rPr>
        <w:rFonts w:hint="default"/>
        <w:lang w:val="en-US" w:eastAsia="en-US" w:bidi="ar-SA"/>
      </w:rPr>
    </w:lvl>
  </w:abstractNum>
  <w:abstractNum w:abstractNumId="4" w15:restartNumberingAfterBreak="0">
    <w:nsid w:val="23F0730B"/>
    <w:multiLevelType w:val="multilevel"/>
    <w:tmpl w:val="8594E448"/>
    <w:lvl w:ilvl="0">
      <w:start w:val="18"/>
      <w:numFmt w:val="decimal"/>
      <w:lvlText w:val="%1"/>
      <w:lvlJc w:val="left"/>
      <w:pPr>
        <w:ind w:left="104" w:hanging="6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66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6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6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6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6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6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6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668"/>
      </w:pPr>
      <w:rPr>
        <w:rFonts w:hint="default"/>
        <w:lang w:val="en-US" w:eastAsia="en-US" w:bidi="ar-SA"/>
      </w:rPr>
    </w:lvl>
  </w:abstractNum>
  <w:abstractNum w:abstractNumId="5" w15:restartNumberingAfterBreak="0">
    <w:nsid w:val="2A86157D"/>
    <w:multiLevelType w:val="multilevel"/>
    <w:tmpl w:val="29BC6FF4"/>
    <w:lvl w:ilvl="0">
      <w:start w:val="6"/>
      <w:numFmt w:val="decimal"/>
      <w:lvlText w:val="%1"/>
      <w:lvlJc w:val="left"/>
      <w:pPr>
        <w:ind w:left="104" w:hanging="5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534"/>
      </w:pPr>
      <w:rPr>
        <w:rFonts w:hint="default"/>
        <w:lang w:val="en-US" w:eastAsia="en-US" w:bidi="ar-SA"/>
      </w:rPr>
    </w:lvl>
  </w:abstractNum>
  <w:abstractNum w:abstractNumId="6" w15:restartNumberingAfterBreak="0">
    <w:nsid w:val="3657787F"/>
    <w:multiLevelType w:val="multilevel"/>
    <w:tmpl w:val="D83C0D2C"/>
    <w:lvl w:ilvl="0">
      <w:start w:val="4"/>
      <w:numFmt w:val="decimal"/>
      <w:lvlText w:val="%1"/>
      <w:lvlJc w:val="left"/>
      <w:pPr>
        <w:ind w:left="104" w:hanging="5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534"/>
      </w:pPr>
      <w:rPr>
        <w:rFonts w:hint="default"/>
        <w:lang w:val="en-US" w:eastAsia="en-US" w:bidi="ar-SA"/>
      </w:rPr>
    </w:lvl>
  </w:abstractNum>
  <w:abstractNum w:abstractNumId="7" w15:restartNumberingAfterBreak="0">
    <w:nsid w:val="3D256EEA"/>
    <w:multiLevelType w:val="multilevel"/>
    <w:tmpl w:val="A112A808"/>
    <w:lvl w:ilvl="0">
      <w:start w:val="3"/>
      <w:numFmt w:val="decimal"/>
      <w:lvlText w:val="%1"/>
      <w:lvlJc w:val="left"/>
      <w:pPr>
        <w:ind w:left="104" w:hanging="53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534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534"/>
      </w:pPr>
      <w:rPr>
        <w:rFonts w:hint="default"/>
        <w:lang w:val="en-US" w:eastAsia="en-US" w:bidi="ar-SA"/>
      </w:rPr>
    </w:lvl>
  </w:abstractNum>
  <w:abstractNum w:abstractNumId="8" w15:restartNumberingAfterBreak="0">
    <w:nsid w:val="419A7AB4"/>
    <w:multiLevelType w:val="multilevel"/>
    <w:tmpl w:val="1F64B152"/>
    <w:lvl w:ilvl="0">
      <w:start w:val="14"/>
      <w:numFmt w:val="decimal"/>
      <w:lvlText w:val="%1"/>
      <w:lvlJc w:val="left"/>
      <w:pPr>
        <w:ind w:left="104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601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601"/>
      </w:pPr>
      <w:rPr>
        <w:rFonts w:hint="default"/>
        <w:lang w:val="en-US" w:eastAsia="en-US" w:bidi="ar-SA"/>
      </w:rPr>
    </w:lvl>
  </w:abstractNum>
  <w:abstractNum w:abstractNumId="9" w15:restartNumberingAfterBreak="0">
    <w:nsid w:val="524A238E"/>
    <w:multiLevelType w:val="multilevel"/>
    <w:tmpl w:val="678848D6"/>
    <w:lvl w:ilvl="0">
      <w:start w:val="17"/>
      <w:numFmt w:val="decimal"/>
      <w:lvlText w:val="%1"/>
      <w:lvlJc w:val="left"/>
      <w:pPr>
        <w:ind w:left="104" w:hanging="6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4" w:hanging="601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2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7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00" w:hanging="601"/>
      </w:pPr>
      <w:rPr>
        <w:rFonts w:hint="default"/>
        <w:lang w:val="en-US" w:eastAsia="en-US" w:bidi="ar-SA"/>
      </w:rPr>
    </w:lvl>
  </w:abstractNum>
  <w:abstractNum w:abstractNumId="10" w15:restartNumberingAfterBreak="0">
    <w:nsid w:val="60061AFF"/>
    <w:multiLevelType w:val="multilevel"/>
    <w:tmpl w:val="B92667A8"/>
    <w:lvl w:ilvl="0">
      <w:start w:val="11"/>
      <w:numFmt w:val="decimal"/>
      <w:lvlText w:val="%1"/>
      <w:lvlJc w:val="left"/>
      <w:pPr>
        <w:ind w:left="638" w:hanging="53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38" w:hanging="53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7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5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2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1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9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534"/>
      </w:pPr>
      <w:rPr>
        <w:rFonts w:hint="default"/>
        <w:lang w:val="en-US" w:eastAsia="en-US" w:bidi="ar-SA"/>
      </w:rPr>
    </w:lvl>
  </w:abstractNum>
  <w:abstractNum w:abstractNumId="11" w15:restartNumberingAfterBreak="0">
    <w:nsid w:val="6C57234A"/>
    <w:multiLevelType w:val="hybridMultilevel"/>
    <w:tmpl w:val="227EA83C"/>
    <w:lvl w:ilvl="0" w:tplc="A4DE40B2">
      <w:numFmt w:val="bullet"/>
      <w:lvlText w:val="-"/>
      <w:lvlJc w:val="left"/>
      <w:pPr>
        <w:ind w:left="251" w:hanging="147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70B8D4B4">
      <w:numFmt w:val="bullet"/>
      <w:lvlText w:val="•"/>
      <w:lvlJc w:val="left"/>
      <w:pPr>
        <w:ind w:left="1156" w:hanging="147"/>
      </w:pPr>
      <w:rPr>
        <w:rFonts w:hint="default"/>
        <w:lang w:val="en-US" w:eastAsia="en-US" w:bidi="ar-SA"/>
      </w:rPr>
    </w:lvl>
    <w:lvl w:ilvl="2" w:tplc="988EFAAE">
      <w:numFmt w:val="bullet"/>
      <w:lvlText w:val="•"/>
      <w:lvlJc w:val="left"/>
      <w:pPr>
        <w:ind w:left="2053" w:hanging="147"/>
      </w:pPr>
      <w:rPr>
        <w:rFonts w:hint="default"/>
        <w:lang w:val="en-US" w:eastAsia="en-US" w:bidi="ar-SA"/>
      </w:rPr>
    </w:lvl>
    <w:lvl w:ilvl="3" w:tplc="6E9487E6">
      <w:numFmt w:val="bullet"/>
      <w:lvlText w:val="•"/>
      <w:lvlJc w:val="left"/>
      <w:pPr>
        <w:ind w:left="2949" w:hanging="147"/>
      </w:pPr>
      <w:rPr>
        <w:rFonts w:hint="default"/>
        <w:lang w:val="en-US" w:eastAsia="en-US" w:bidi="ar-SA"/>
      </w:rPr>
    </w:lvl>
    <w:lvl w:ilvl="4" w:tplc="12605ED2">
      <w:numFmt w:val="bullet"/>
      <w:lvlText w:val="•"/>
      <w:lvlJc w:val="left"/>
      <w:pPr>
        <w:ind w:left="3846" w:hanging="147"/>
      </w:pPr>
      <w:rPr>
        <w:rFonts w:hint="default"/>
        <w:lang w:val="en-US" w:eastAsia="en-US" w:bidi="ar-SA"/>
      </w:rPr>
    </w:lvl>
    <w:lvl w:ilvl="5" w:tplc="38FED60A">
      <w:numFmt w:val="bullet"/>
      <w:lvlText w:val="•"/>
      <w:lvlJc w:val="left"/>
      <w:pPr>
        <w:ind w:left="4742" w:hanging="147"/>
      </w:pPr>
      <w:rPr>
        <w:rFonts w:hint="default"/>
        <w:lang w:val="en-US" w:eastAsia="en-US" w:bidi="ar-SA"/>
      </w:rPr>
    </w:lvl>
    <w:lvl w:ilvl="6" w:tplc="B4781756">
      <w:numFmt w:val="bullet"/>
      <w:lvlText w:val="•"/>
      <w:lvlJc w:val="left"/>
      <w:pPr>
        <w:ind w:left="5639" w:hanging="147"/>
      </w:pPr>
      <w:rPr>
        <w:rFonts w:hint="default"/>
        <w:lang w:val="en-US" w:eastAsia="en-US" w:bidi="ar-SA"/>
      </w:rPr>
    </w:lvl>
    <w:lvl w:ilvl="7" w:tplc="BF161FCC">
      <w:numFmt w:val="bullet"/>
      <w:lvlText w:val="•"/>
      <w:lvlJc w:val="left"/>
      <w:pPr>
        <w:ind w:left="6535" w:hanging="147"/>
      </w:pPr>
      <w:rPr>
        <w:rFonts w:hint="default"/>
        <w:lang w:val="en-US" w:eastAsia="en-US" w:bidi="ar-SA"/>
      </w:rPr>
    </w:lvl>
    <w:lvl w:ilvl="8" w:tplc="23C48098">
      <w:numFmt w:val="bullet"/>
      <w:lvlText w:val="•"/>
      <w:lvlJc w:val="left"/>
      <w:pPr>
        <w:ind w:left="7432" w:hanging="147"/>
      </w:pPr>
      <w:rPr>
        <w:rFonts w:hint="default"/>
        <w:lang w:val="en-US" w:eastAsia="en-US" w:bidi="ar-SA"/>
      </w:rPr>
    </w:lvl>
  </w:abstractNum>
  <w:abstractNum w:abstractNumId="12" w15:restartNumberingAfterBreak="0">
    <w:nsid w:val="70B474F2"/>
    <w:multiLevelType w:val="multilevel"/>
    <w:tmpl w:val="5DB684D6"/>
    <w:lvl w:ilvl="0">
      <w:start w:val="12"/>
      <w:numFmt w:val="decimal"/>
      <w:lvlText w:val="%1"/>
      <w:lvlJc w:val="left"/>
      <w:pPr>
        <w:ind w:left="772" w:hanging="6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2" w:hanging="668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69" w:hanging="6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13" w:hanging="6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8" w:hanging="6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2" w:hanging="6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7" w:hanging="6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1" w:hanging="6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668"/>
      </w:pPr>
      <w:rPr>
        <w:rFonts w:hint="default"/>
        <w:lang w:val="en-US" w:eastAsia="en-US" w:bidi="ar-SA"/>
      </w:rPr>
    </w:lvl>
  </w:abstractNum>
  <w:num w:numId="1" w16cid:durableId="583302468">
    <w:abstractNumId w:val="4"/>
  </w:num>
  <w:num w:numId="2" w16cid:durableId="541673966">
    <w:abstractNumId w:val="9"/>
  </w:num>
  <w:num w:numId="3" w16cid:durableId="1079837120">
    <w:abstractNumId w:val="11"/>
  </w:num>
  <w:num w:numId="4" w16cid:durableId="799958595">
    <w:abstractNumId w:val="1"/>
  </w:num>
  <w:num w:numId="5" w16cid:durableId="2041659206">
    <w:abstractNumId w:val="8"/>
  </w:num>
  <w:num w:numId="6" w16cid:durableId="1333145846">
    <w:abstractNumId w:val="3"/>
  </w:num>
  <w:num w:numId="7" w16cid:durableId="1198352832">
    <w:abstractNumId w:val="12"/>
  </w:num>
  <w:num w:numId="8" w16cid:durableId="780614978">
    <w:abstractNumId w:val="10"/>
  </w:num>
  <w:num w:numId="9" w16cid:durableId="478814598">
    <w:abstractNumId w:val="5"/>
  </w:num>
  <w:num w:numId="10" w16cid:durableId="1764380378">
    <w:abstractNumId w:val="0"/>
  </w:num>
  <w:num w:numId="11" w16cid:durableId="1811828857">
    <w:abstractNumId w:val="6"/>
  </w:num>
  <w:num w:numId="12" w16cid:durableId="269776036">
    <w:abstractNumId w:val="7"/>
  </w:num>
  <w:num w:numId="13" w16cid:durableId="109486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72"/>
    <w:rsid w:val="0001288E"/>
    <w:rsid w:val="000E2D26"/>
    <w:rsid w:val="00142C4E"/>
    <w:rsid w:val="001F23DB"/>
    <w:rsid w:val="001F6781"/>
    <w:rsid w:val="0030624F"/>
    <w:rsid w:val="00343126"/>
    <w:rsid w:val="003E1865"/>
    <w:rsid w:val="00451DA4"/>
    <w:rsid w:val="00692761"/>
    <w:rsid w:val="00694672"/>
    <w:rsid w:val="00766FF3"/>
    <w:rsid w:val="00784F28"/>
    <w:rsid w:val="00795A55"/>
    <w:rsid w:val="008B2F69"/>
    <w:rsid w:val="008E54E8"/>
    <w:rsid w:val="00A22869"/>
    <w:rsid w:val="00A4449B"/>
    <w:rsid w:val="00B2428F"/>
    <w:rsid w:val="00C226DB"/>
    <w:rsid w:val="00D85B6F"/>
    <w:rsid w:val="00E5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252A"/>
  <w15:docId w15:val="{E49843AC-58E3-40E6-92F2-95621912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321" w:lineRule="exact"/>
      <w:ind w:left="10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4"/>
      <w:ind w:left="1049" w:right="1045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ripponden.calderdal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Uniform policy Sept 22.docx</dc:title>
  <dc:creator>L Bamforth</dc:creator>
  <cp:lastModifiedBy>L Bamforth</cp:lastModifiedBy>
  <cp:revision>19</cp:revision>
  <dcterms:created xsi:type="dcterms:W3CDTF">2024-09-30T10:51:00Z</dcterms:created>
  <dcterms:modified xsi:type="dcterms:W3CDTF">2024-10-22T10:40:00Z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Word</vt:lpwstr>
  </property>
  <property fmtid="{D5CDD505-2E9C-101B-9397-08002B2CF9AE}" pid="4" name="LastSaved">
    <vt:filetime>2024-09-30T00:00:00Z</vt:filetime>
  </property>
</Properties>
</file>