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CA02" w14:textId="77777777" w:rsidR="006109F5" w:rsidRDefault="006109F5" w:rsidP="003A0A9F">
      <w:pPr>
        <w:rPr>
          <w:b/>
          <w:bCs/>
          <w:sz w:val="72"/>
          <w:szCs w:val="72"/>
        </w:rPr>
      </w:pPr>
    </w:p>
    <w:p w14:paraId="63F920F2" w14:textId="77777777" w:rsidR="006109F5" w:rsidRDefault="006109F5" w:rsidP="003A0A9F">
      <w:pPr>
        <w:rPr>
          <w:b/>
          <w:bCs/>
          <w:sz w:val="72"/>
          <w:szCs w:val="72"/>
        </w:rPr>
      </w:pPr>
    </w:p>
    <w:p w14:paraId="16912CDA" w14:textId="77777777" w:rsidR="006109F5" w:rsidRDefault="006109F5" w:rsidP="003A0A9F">
      <w:pPr>
        <w:rPr>
          <w:b/>
          <w:bCs/>
          <w:sz w:val="72"/>
          <w:szCs w:val="72"/>
        </w:rPr>
      </w:pPr>
    </w:p>
    <w:p w14:paraId="1BD3BBB7" w14:textId="6771DF52" w:rsidR="003A0A9F" w:rsidRDefault="003A0A9F" w:rsidP="006109F5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Ripponden J&amp;I School</w:t>
      </w:r>
    </w:p>
    <w:p w14:paraId="24D52B5B" w14:textId="188FC6F1" w:rsidR="003A0A9F" w:rsidRDefault="003A0A9F" w:rsidP="006109F5">
      <w:pPr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A</w:t>
      </w:r>
      <w:r w:rsidR="006109F5">
        <w:rPr>
          <w:b/>
          <w:bCs/>
          <w:sz w:val="72"/>
          <w:szCs w:val="72"/>
        </w:rPr>
        <w:t>llergy Safety</w:t>
      </w:r>
      <w:r>
        <w:rPr>
          <w:b/>
          <w:bCs/>
          <w:sz w:val="72"/>
          <w:szCs w:val="72"/>
        </w:rPr>
        <w:t xml:space="preserve"> policy</w:t>
      </w:r>
    </w:p>
    <w:p w14:paraId="20ED0DAA" w14:textId="77777777" w:rsidR="003A0A9F" w:rsidRDefault="003A0A9F" w:rsidP="003A0A9F"/>
    <w:p w14:paraId="4131F0CC" w14:textId="77777777" w:rsidR="003A0A9F" w:rsidRDefault="003A0A9F" w:rsidP="003A0A9F">
      <w:pPr>
        <w:rPr>
          <w:color w:val="00CF80"/>
        </w:rPr>
      </w:pPr>
    </w:p>
    <w:p w14:paraId="754E968D" w14:textId="50C51A25" w:rsidR="002959B6" w:rsidRDefault="002959B6"/>
    <w:p w14:paraId="026CA32D" w14:textId="77777777" w:rsidR="00620C17" w:rsidRDefault="00620C17"/>
    <w:p w14:paraId="0AB14ED5" w14:textId="77777777" w:rsidR="00620C17" w:rsidRDefault="00620C17"/>
    <w:p w14:paraId="193E54BD" w14:textId="77777777" w:rsidR="00620C17" w:rsidRDefault="00620C17"/>
    <w:p w14:paraId="156BE8E0" w14:textId="77777777" w:rsidR="00620C17" w:rsidRDefault="00620C17"/>
    <w:p w14:paraId="6FFDD75F" w14:textId="77777777" w:rsidR="00620C17" w:rsidRDefault="00620C17"/>
    <w:p w14:paraId="39327060" w14:textId="77777777" w:rsidR="00620C17" w:rsidRDefault="00620C17"/>
    <w:p w14:paraId="33700377" w14:textId="77777777" w:rsidR="00620C17" w:rsidRDefault="00620C17"/>
    <w:p w14:paraId="53C04493" w14:textId="77777777" w:rsidR="00620C17" w:rsidRDefault="00620C17"/>
    <w:p w14:paraId="3F9C0B3D" w14:textId="77777777" w:rsidR="00620C17" w:rsidRDefault="00620C17"/>
    <w:p w14:paraId="116D0EA6" w14:textId="77777777" w:rsidR="00620C17" w:rsidRDefault="00620C17"/>
    <w:p w14:paraId="2F964F75" w14:textId="77777777" w:rsidR="00620C17" w:rsidRDefault="00620C17"/>
    <w:p w14:paraId="3E937C4E" w14:textId="77777777" w:rsidR="00620C17" w:rsidRDefault="00620C17"/>
    <w:p w14:paraId="1E3CC042" w14:textId="77777777" w:rsidR="00620C17" w:rsidRDefault="00620C17"/>
    <w:p w14:paraId="24F625E4" w14:textId="77777777" w:rsidR="00620C17" w:rsidRDefault="00620C17"/>
    <w:p w14:paraId="4CF72EDB" w14:textId="77777777" w:rsidR="00620C17" w:rsidRDefault="00620C17"/>
    <w:p w14:paraId="00D623F2" w14:textId="77777777" w:rsidR="00620C17" w:rsidRDefault="00620C17" w:rsidP="00EC4A9A">
      <w:pPr>
        <w:jc w:val="right"/>
      </w:pPr>
    </w:p>
    <w:p w14:paraId="28B2192F" w14:textId="4B295EDF" w:rsidR="000051B2" w:rsidRDefault="000051B2">
      <w:pPr>
        <w:spacing w:before="299" w:after="299"/>
        <w:outlineLvl w:val="1"/>
        <w:rPr>
          <w:b/>
          <w:bCs/>
          <w:color w:val="000000"/>
          <w:sz w:val="36"/>
          <w:szCs w:val="36"/>
        </w:rPr>
      </w:pPr>
      <w:r w:rsidRPr="00F445E4">
        <w:rPr>
          <w:noProof/>
        </w:rPr>
        <w:drawing>
          <wp:anchor distT="0" distB="0" distL="114300" distR="114300" simplePos="0" relativeHeight="251659264" behindDoc="0" locked="0" layoutInCell="1" allowOverlap="1" wp14:anchorId="0D295B92" wp14:editId="42D5387D">
            <wp:simplePos x="0" y="0"/>
            <wp:positionH relativeFrom="column">
              <wp:posOffset>3520440</wp:posOffset>
            </wp:positionH>
            <wp:positionV relativeFrom="paragraph">
              <wp:posOffset>461645</wp:posOffset>
            </wp:positionV>
            <wp:extent cx="2734310" cy="2581275"/>
            <wp:effectExtent l="0" t="0" r="8890" b="9525"/>
            <wp:wrapNone/>
            <wp:docPr id="311637677" name="Picture 2" descr="A drawing of a church and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37677" name="Picture 2" descr="A drawing of a church and a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1A719" w14:textId="77777777" w:rsidR="00AA4EA7" w:rsidRDefault="00AA4EA7" w:rsidP="00787CFD">
      <w:pPr>
        <w:rPr>
          <w:sz w:val="24"/>
          <w:szCs w:val="32"/>
        </w:rPr>
      </w:pPr>
    </w:p>
    <w:p w14:paraId="58F7C7C1" w14:textId="77777777" w:rsidR="00AA4EA7" w:rsidRDefault="00AA4EA7" w:rsidP="00787CFD">
      <w:pPr>
        <w:rPr>
          <w:sz w:val="24"/>
          <w:szCs w:val="32"/>
        </w:rPr>
      </w:pPr>
    </w:p>
    <w:p w14:paraId="711D2F43" w14:textId="77777777" w:rsidR="00AA4EA7" w:rsidRDefault="00AA4EA7" w:rsidP="00787CFD">
      <w:pPr>
        <w:rPr>
          <w:sz w:val="24"/>
          <w:szCs w:val="32"/>
        </w:rPr>
      </w:pPr>
    </w:p>
    <w:p w14:paraId="49E41751" w14:textId="77777777" w:rsidR="00AA4EA7" w:rsidRDefault="00AA4EA7" w:rsidP="00787CFD">
      <w:pPr>
        <w:rPr>
          <w:sz w:val="24"/>
          <w:szCs w:val="32"/>
        </w:rPr>
      </w:pPr>
    </w:p>
    <w:p w14:paraId="3962AA8B" w14:textId="77777777" w:rsidR="00AA4EA7" w:rsidRDefault="00AA4EA7" w:rsidP="00787CFD">
      <w:pPr>
        <w:rPr>
          <w:sz w:val="24"/>
          <w:szCs w:val="32"/>
        </w:rPr>
      </w:pPr>
    </w:p>
    <w:p w14:paraId="2EC7EB95" w14:textId="77777777" w:rsidR="00AA4EA7" w:rsidRDefault="00AA4EA7" w:rsidP="00787CFD">
      <w:pPr>
        <w:rPr>
          <w:sz w:val="24"/>
          <w:szCs w:val="32"/>
        </w:rPr>
      </w:pPr>
    </w:p>
    <w:p w14:paraId="58BBF0A7" w14:textId="77777777" w:rsidR="00AA4EA7" w:rsidRDefault="00AA4EA7" w:rsidP="00787CFD">
      <w:pPr>
        <w:rPr>
          <w:sz w:val="24"/>
          <w:szCs w:val="32"/>
        </w:rPr>
      </w:pPr>
    </w:p>
    <w:p w14:paraId="1357F799" w14:textId="77777777" w:rsidR="00AA4EA7" w:rsidRDefault="00AA4EA7" w:rsidP="00787CFD">
      <w:pPr>
        <w:rPr>
          <w:sz w:val="24"/>
          <w:szCs w:val="32"/>
        </w:rPr>
      </w:pPr>
    </w:p>
    <w:p w14:paraId="6AC178EE" w14:textId="77777777" w:rsidR="00AA4EA7" w:rsidRDefault="00AA4EA7" w:rsidP="00787CFD">
      <w:pPr>
        <w:rPr>
          <w:sz w:val="24"/>
          <w:szCs w:val="32"/>
        </w:rPr>
      </w:pPr>
      <w:r>
        <w:rPr>
          <w:sz w:val="24"/>
          <w:szCs w:val="32"/>
        </w:rPr>
        <w:t>September 2026</w:t>
      </w:r>
    </w:p>
    <w:p w14:paraId="1644712F" w14:textId="6682B525" w:rsidR="00787CFD" w:rsidRPr="00F445E4" w:rsidRDefault="00AA4EA7" w:rsidP="00787CFD">
      <w:pPr>
        <w:rPr>
          <w:sz w:val="24"/>
          <w:szCs w:val="32"/>
        </w:rPr>
      </w:pPr>
      <w:r>
        <w:rPr>
          <w:sz w:val="24"/>
          <w:szCs w:val="32"/>
        </w:rPr>
        <w:t>T</w:t>
      </w:r>
      <w:r w:rsidR="00787CFD" w:rsidRPr="00F445E4">
        <w:rPr>
          <w:sz w:val="24"/>
          <w:szCs w:val="32"/>
        </w:rPr>
        <w:t xml:space="preserve">o be reviewed </w:t>
      </w:r>
      <w:r>
        <w:rPr>
          <w:sz w:val="24"/>
          <w:szCs w:val="32"/>
        </w:rPr>
        <w:t>Septem</w:t>
      </w:r>
      <w:r w:rsidR="00787CFD">
        <w:rPr>
          <w:sz w:val="24"/>
          <w:szCs w:val="32"/>
        </w:rPr>
        <w:t>ber</w:t>
      </w:r>
      <w:r w:rsidR="00787CFD" w:rsidRPr="00F445E4">
        <w:rPr>
          <w:sz w:val="24"/>
          <w:szCs w:val="32"/>
        </w:rPr>
        <w:t xml:space="preserve"> </w:t>
      </w:r>
      <w:r w:rsidR="00787CFD">
        <w:rPr>
          <w:sz w:val="24"/>
          <w:szCs w:val="32"/>
        </w:rPr>
        <w:t>202</w:t>
      </w:r>
      <w:r>
        <w:rPr>
          <w:sz w:val="24"/>
          <w:szCs w:val="32"/>
        </w:rPr>
        <w:t>7</w:t>
      </w:r>
    </w:p>
    <w:p w14:paraId="7762132B" w14:textId="77777777" w:rsidR="000051B2" w:rsidRDefault="000051B2">
      <w:pPr>
        <w:spacing w:before="299" w:after="299"/>
        <w:outlineLvl w:val="1"/>
        <w:rPr>
          <w:b/>
          <w:bCs/>
          <w:color w:val="000000"/>
          <w:sz w:val="36"/>
          <w:szCs w:val="36"/>
        </w:rPr>
      </w:pPr>
    </w:p>
    <w:p w14:paraId="24F01140" w14:textId="77777777" w:rsidR="00AA4EA7" w:rsidRDefault="00CE7362" w:rsidP="00AA4EA7">
      <w:pPr>
        <w:spacing w:before="299" w:after="299"/>
        <w:jc w:val="center"/>
        <w:outlineLvl w:val="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Ripponden Junior &amp; Infant School</w:t>
      </w:r>
    </w:p>
    <w:p w14:paraId="62F295E8" w14:textId="569A0773" w:rsidR="002959B6" w:rsidRDefault="00CE7362" w:rsidP="00AA4EA7">
      <w:pPr>
        <w:spacing w:before="299" w:after="299"/>
        <w:jc w:val="center"/>
        <w:outlineLvl w:val="1"/>
      </w:pPr>
      <w:r>
        <w:rPr>
          <w:b/>
          <w:bCs/>
          <w:color w:val="000000"/>
          <w:sz w:val="36"/>
          <w:szCs w:val="36"/>
        </w:rPr>
        <w:t>Allergy Safety Policy</w:t>
      </w:r>
    </w:p>
    <w:p w14:paraId="0F6DDAB2" w14:textId="69227DE9" w:rsidR="002959B6" w:rsidRDefault="00CE7362">
      <w:pPr>
        <w:spacing w:before="240" w:after="240"/>
      </w:pPr>
      <w:r>
        <w:rPr>
          <w:color w:val="000000"/>
          <w:sz w:val="24"/>
          <w:szCs w:val="24"/>
        </w:rPr>
        <w:t>Status: Draft</w:t>
      </w:r>
      <w:r>
        <w:rPr>
          <w:color w:val="000000"/>
          <w:sz w:val="24"/>
          <w:szCs w:val="24"/>
        </w:rPr>
        <w:br/>
        <w:t>Owner: Headteacher (named senior leader responsible for allergy safety: Jude Kenny)</w:t>
      </w:r>
      <w:r>
        <w:rPr>
          <w:color w:val="000000"/>
          <w:sz w:val="24"/>
          <w:szCs w:val="24"/>
        </w:rPr>
        <w:br/>
        <w:t xml:space="preserve">Approved by: Governing Body </w:t>
      </w:r>
      <w:r>
        <w:rPr>
          <w:color w:val="000000"/>
          <w:sz w:val="24"/>
          <w:szCs w:val="24"/>
        </w:rPr>
        <w:br/>
        <w:t xml:space="preserve">Review frequency: At least annually and after any serious incident or near‑miss (next review due: </w:t>
      </w:r>
      <w:r w:rsidR="00381DFB">
        <w:rPr>
          <w:color w:val="000000"/>
          <w:sz w:val="24"/>
          <w:szCs w:val="24"/>
        </w:rPr>
        <w:t>September 2027</w:t>
      </w:r>
      <w:r>
        <w:rPr>
          <w:color w:val="000000"/>
          <w:sz w:val="24"/>
          <w:szCs w:val="24"/>
        </w:rPr>
        <w:t>)</w:t>
      </w:r>
    </w:p>
    <w:p w14:paraId="046BAA58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Purpose</w:t>
      </w:r>
    </w:p>
    <w:p w14:paraId="3172B6FB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 ensure children with allergies are enabled and supported to attend and participate fully in school life while minimising the risk of allergic reaction and ensuring effective emergency response where needed.</w:t>
      </w:r>
    </w:p>
    <w:p w14:paraId="18E279D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 set out clear responsibilities, routines and record-keeping so staff act promptly and consistently.</w:t>
      </w:r>
    </w:p>
    <w:p w14:paraId="436867CC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Scope</w:t>
      </w:r>
    </w:p>
    <w:p w14:paraId="1762D647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Applies to all staff (permanent, temporary, supply, volunteers, peripatetic staff), governors, catering staff, pupils, parents/carers, and contractors when pupils are on-site.</w:t>
      </w:r>
    </w:p>
    <w:p w14:paraId="45C31B1D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Covers on-site activities, before/after-school provision, school trips, transport organised by the school and external providers while pupils are in the school’s care.</w:t>
      </w:r>
    </w:p>
    <w:p w14:paraId="68F3FFA6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Principles</w:t>
      </w:r>
    </w:p>
    <w:p w14:paraId="73A37485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Inclusion</w:t>
      </w:r>
      <w:proofErr w:type="gramEnd"/>
      <w:r>
        <w:rPr>
          <w:color w:val="000000"/>
          <w:sz w:val="24"/>
          <w:szCs w:val="24"/>
        </w:rPr>
        <w:t>: pupils with allergies will be supported to participate fully in learning, trips and extracurricular activities wherever safely possible.</w:t>
      </w:r>
    </w:p>
    <w:p w14:paraId="60B9FDC3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Prevention: steps will be taken to reduce exposure to known allergens.</w:t>
      </w:r>
    </w:p>
    <w:p w14:paraId="5A490DF6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Preparedness: staff will be trained, Individual Healthcare Plans will be in place, and emergency medication will be accessible.</w:t>
      </w:r>
    </w:p>
    <w:p w14:paraId="3FA9745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Transparency: the policy will be published on the school website and made available in hard copy on request.</w:t>
      </w:r>
    </w:p>
    <w:p w14:paraId="62E08BD0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Named responsibilities</w:t>
      </w:r>
    </w:p>
    <w:p w14:paraId="5B60877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Named senior leader for allergy safety: Headteacher — Jude Kenny. Responsible for driving implementation, staff training, policy review, reporting to governors and maintaining the school’s allergy risk register.</w:t>
      </w:r>
    </w:p>
    <w:p w14:paraId="213A0FCA" w14:textId="7AEA0C6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Designated First Aid Lead: </w:t>
      </w:r>
      <w:r w:rsidR="00FC6179">
        <w:rPr>
          <w:color w:val="000000"/>
          <w:sz w:val="24"/>
          <w:szCs w:val="24"/>
        </w:rPr>
        <w:t>Jo Lomas</w:t>
      </w:r>
      <w:r>
        <w:rPr>
          <w:color w:val="000000"/>
          <w:sz w:val="24"/>
          <w:szCs w:val="24"/>
        </w:rPr>
        <w:t xml:space="preserve"> — </w:t>
      </w:r>
      <w:r w:rsidR="00FC6179">
        <w:rPr>
          <w:color w:val="000000"/>
          <w:sz w:val="24"/>
          <w:szCs w:val="24"/>
        </w:rPr>
        <w:t xml:space="preserve">overall </w:t>
      </w:r>
      <w:r w:rsidR="00FF5829">
        <w:rPr>
          <w:color w:val="000000"/>
          <w:sz w:val="24"/>
          <w:szCs w:val="24"/>
        </w:rPr>
        <w:t>responsibility</w:t>
      </w:r>
      <w:r>
        <w:rPr>
          <w:color w:val="000000"/>
          <w:sz w:val="24"/>
          <w:szCs w:val="24"/>
        </w:rPr>
        <w:t xml:space="preserve"> for maintaining emergency medication, records of training, first-aid incident records and reporting.</w:t>
      </w:r>
    </w:p>
    <w:p w14:paraId="4B7C8243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 teachers and staff supervising pupils: responsible for day-to-day implementation of Individual Healthcare Plans (IHPs) and reducing risk in classrooms and during activities.</w:t>
      </w:r>
    </w:p>
    <w:p w14:paraId="029E21EE" w14:textId="4444348E" w:rsidR="002959B6" w:rsidRDefault="00DF7305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Kitchen manager: responsible for allergen information, safe food preparation procedures and communication with parents</w:t>
      </w:r>
      <w:r w:rsidR="00AB4B03">
        <w:rPr>
          <w:color w:val="000000"/>
          <w:sz w:val="24"/>
          <w:szCs w:val="24"/>
        </w:rPr>
        <w:t xml:space="preserve"> about </w:t>
      </w:r>
      <w:r w:rsidR="00444E06">
        <w:rPr>
          <w:color w:val="000000"/>
          <w:sz w:val="24"/>
          <w:szCs w:val="24"/>
        </w:rPr>
        <w:t>food preparation and ingredients</w:t>
      </w:r>
      <w:r>
        <w:rPr>
          <w:color w:val="000000"/>
          <w:sz w:val="24"/>
          <w:szCs w:val="24"/>
        </w:rPr>
        <w:t>.</w:t>
      </w:r>
    </w:p>
    <w:p w14:paraId="078855EC" w14:textId="4BA8EFDA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Governors: ensure policy is in place, published and resourced; monitor actions</w:t>
      </w:r>
      <w:r w:rsidR="00767306">
        <w:rPr>
          <w:color w:val="000000"/>
          <w:sz w:val="24"/>
          <w:szCs w:val="24"/>
        </w:rPr>
        <w:t xml:space="preserve"> via </w:t>
      </w:r>
      <w:r w:rsidR="00524242">
        <w:rPr>
          <w:color w:val="000000"/>
          <w:sz w:val="24"/>
          <w:szCs w:val="24"/>
        </w:rPr>
        <w:t xml:space="preserve">routine </w:t>
      </w:r>
      <w:r w:rsidR="00767306">
        <w:rPr>
          <w:color w:val="000000"/>
          <w:sz w:val="24"/>
          <w:szCs w:val="24"/>
        </w:rPr>
        <w:t>checks</w:t>
      </w:r>
      <w:r w:rsidR="00524242">
        <w:rPr>
          <w:color w:val="000000"/>
          <w:sz w:val="24"/>
          <w:szCs w:val="24"/>
        </w:rPr>
        <w:t>.</w:t>
      </w:r>
    </w:p>
    <w:p w14:paraId="1454E388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Identification and records</w:t>
      </w:r>
    </w:p>
    <w:p w14:paraId="17A983A2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Parents/carers must inform the school of known allergies on </w:t>
      </w:r>
      <w:proofErr w:type="gramStart"/>
      <w:r>
        <w:rPr>
          <w:color w:val="000000"/>
          <w:sz w:val="24"/>
          <w:szCs w:val="24"/>
        </w:rPr>
        <w:t>admission and</w:t>
      </w:r>
      <w:proofErr w:type="gramEnd"/>
      <w:r>
        <w:rPr>
          <w:color w:val="000000"/>
          <w:sz w:val="24"/>
          <w:szCs w:val="24"/>
        </w:rPr>
        <w:t xml:space="preserve"> whenever there is a change. The school will collect medical information via admission forms and parental updates.</w:t>
      </w:r>
    </w:p>
    <w:p w14:paraId="0E5D06B0" w14:textId="77777777" w:rsidR="004B1EA8" w:rsidRDefault="004B1EA8" w:rsidP="004B1EA8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Adults with known allergies must inform The Headteacher and The Designated First Aid Lead and provide any relevant medical information. </w:t>
      </w:r>
    </w:p>
    <w:p w14:paraId="5D2BA106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pupils with allergies will have an Individual Healthcare Plan (IHP) completed in partnership with parents/carers and the child where appropriate. IHPs will </w:t>
      </w:r>
      <w:proofErr w:type="gramStart"/>
      <w:r>
        <w:rPr>
          <w:color w:val="000000"/>
          <w:sz w:val="24"/>
          <w:szCs w:val="24"/>
        </w:rPr>
        <w:t>include:</w:t>
      </w:r>
      <w:proofErr w:type="gramEnd"/>
      <w:r>
        <w:rPr>
          <w:color w:val="000000"/>
          <w:sz w:val="24"/>
          <w:szCs w:val="24"/>
        </w:rPr>
        <w:t xml:space="preserve"> diagnosis, known triggers, typical symptoms, prescribed medication (brand/dose/expiry), Emergency Allergy Action Plan (including when to administer adrenaline), location of medication, arrangements for trips, and contact details for parents and clinicians.</w:t>
      </w:r>
    </w:p>
    <w:p w14:paraId="5FFB163E" w14:textId="6FA43FDF" w:rsidR="00D0189D" w:rsidRDefault="00BA40E4" w:rsidP="00D0189D">
      <w:pP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</w:t>
      </w:r>
      <w:r w:rsidR="005853E3">
        <w:rPr>
          <w:color w:val="000000"/>
          <w:sz w:val="24"/>
          <w:szCs w:val="24"/>
        </w:rPr>
        <w:t xml:space="preserve">is information will also be collected for </w:t>
      </w:r>
      <w:r w:rsidR="008E373A">
        <w:rPr>
          <w:color w:val="000000"/>
          <w:sz w:val="24"/>
          <w:szCs w:val="24"/>
        </w:rPr>
        <w:t>adults with allergies</w:t>
      </w:r>
      <w:r w:rsidR="002C26DD">
        <w:rPr>
          <w:color w:val="000000"/>
          <w:sz w:val="24"/>
          <w:szCs w:val="24"/>
        </w:rPr>
        <w:t xml:space="preserve"> and recorded on a Risk Assessment</w:t>
      </w:r>
      <w:r w:rsidR="004A5040">
        <w:rPr>
          <w:color w:val="000000"/>
          <w:sz w:val="24"/>
          <w:szCs w:val="24"/>
        </w:rPr>
        <w:t>.</w:t>
      </w:r>
    </w:p>
    <w:p w14:paraId="6DCD4A17" w14:textId="154E8DAE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IHPs </w:t>
      </w:r>
      <w:r w:rsidR="004A5040">
        <w:rPr>
          <w:color w:val="000000"/>
          <w:sz w:val="24"/>
          <w:szCs w:val="24"/>
        </w:rPr>
        <w:t xml:space="preserve">and Risk assessments </w:t>
      </w:r>
      <w:r>
        <w:rPr>
          <w:color w:val="000000"/>
          <w:sz w:val="24"/>
          <w:szCs w:val="24"/>
        </w:rPr>
        <w:t>will be reviewed at least annually or sooner if circumstances change.</w:t>
      </w:r>
    </w:p>
    <w:p w14:paraId="77A053E1" w14:textId="0ACD37F4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central register of pupils </w:t>
      </w:r>
      <w:r w:rsidR="008F760B">
        <w:rPr>
          <w:color w:val="000000"/>
          <w:sz w:val="24"/>
          <w:szCs w:val="24"/>
        </w:rPr>
        <w:t xml:space="preserve">and staff </w:t>
      </w:r>
      <w:r>
        <w:rPr>
          <w:color w:val="000000"/>
          <w:sz w:val="24"/>
          <w:szCs w:val="24"/>
        </w:rPr>
        <w:t>with allergies and a visual prompt for staff (e.g. secure electronic list + paper summa</w:t>
      </w:r>
      <w:r w:rsidR="00A86282">
        <w:rPr>
          <w:color w:val="000000"/>
          <w:sz w:val="24"/>
          <w:szCs w:val="24"/>
        </w:rPr>
        <w:t>ries</w:t>
      </w:r>
      <w:r>
        <w:rPr>
          <w:color w:val="000000"/>
          <w:sz w:val="24"/>
          <w:szCs w:val="24"/>
        </w:rPr>
        <w:t xml:space="preserve"> in staffroom) will be maintained by the First Aid Lead. Staff will be informed about pupils in their care via confidential briefings.</w:t>
      </w:r>
    </w:p>
    <w:p w14:paraId="5CBEE4EF" w14:textId="77777777" w:rsidR="002959B6" w:rsidRPr="00235F1D" w:rsidRDefault="00CE7362">
      <w:pPr>
        <w:spacing w:before="240" w:after="240"/>
        <w:rPr>
          <w:b/>
          <w:bCs/>
        </w:rPr>
      </w:pPr>
      <w:proofErr w:type="spellStart"/>
      <w:r w:rsidRPr="00235F1D">
        <w:rPr>
          <w:b/>
          <w:bCs/>
          <w:color w:val="000000"/>
          <w:sz w:val="24"/>
          <w:szCs w:val="24"/>
        </w:rPr>
        <w:t>Minimising</w:t>
      </w:r>
      <w:proofErr w:type="spellEnd"/>
      <w:r w:rsidRPr="00235F1D">
        <w:rPr>
          <w:b/>
          <w:bCs/>
          <w:color w:val="000000"/>
          <w:sz w:val="24"/>
          <w:szCs w:val="24"/>
        </w:rPr>
        <w:t xml:space="preserve"> risk and day-to-day arrangements</w:t>
      </w:r>
    </w:p>
    <w:p w14:paraId="22618AF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Risk assessment: allergy risks will be recorded on the school risk register and included in routine Health &amp; Safety checks.</w:t>
      </w:r>
    </w:p>
    <w:p w14:paraId="131C7C3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Classrooms and shared areas:</w:t>
      </w:r>
      <w:r>
        <w:br/>
      </w:r>
    </w:p>
    <w:p w14:paraId="46D6586B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Staff will be mindful of known allergens and take proportionate measures to reduce exposure (cleaning, handwashing, supervision during meals/snacks, safe storage of foods/medication).</w:t>
      </w:r>
    </w:p>
    <w:p w14:paraId="280AE62D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necessary, reasonable adjustments will be made (e.g. designated eating areas, alternatives provided at events). The school will avoid blanket bans unless clinically advised and agreed with families.</w:t>
      </w:r>
    </w:p>
    <w:p w14:paraId="452D1601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Catering and food service:</w:t>
      </w:r>
      <w:r>
        <w:br/>
      </w:r>
    </w:p>
    <w:p w14:paraId="6DB1ED0B" w14:textId="100C87E2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</w:t>
      </w:r>
      <w:r w:rsidR="00526E0A">
        <w:rPr>
          <w:color w:val="000000"/>
          <w:sz w:val="24"/>
          <w:szCs w:val="24"/>
        </w:rPr>
        <w:t>kitchen manager</w:t>
      </w:r>
      <w:r>
        <w:rPr>
          <w:color w:val="000000"/>
          <w:sz w:val="24"/>
          <w:szCs w:val="24"/>
        </w:rPr>
        <w:t xml:space="preserve"> will supply up-to-date allergen information for all meals and be able to produce bespoke options where required.</w:t>
      </w:r>
    </w:p>
    <w:p w14:paraId="5DDFA02D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Kitchen staff and midday supervisors will receive allergy awareness training and follow strict procedures to prevent cross-contamination.</w:t>
      </w:r>
    </w:p>
    <w:p w14:paraId="6710CED0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Packed lunches: guidance will be shared with parents where </w:t>
      </w:r>
      <w:proofErr w:type="gramStart"/>
      <w:r>
        <w:rPr>
          <w:color w:val="000000"/>
          <w:sz w:val="24"/>
          <w:szCs w:val="24"/>
        </w:rPr>
        <w:t>reasonable</w:t>
      </w:r>
      <w:proofErr w:type="gramEnd"/>
      <w:r>
        <w:rPr>
          <w:color w:val="000000"/>
          <w:sz w:val="24"/>
          <w:szCs w:val="24"/>
        </w:rPr>
        <w:t xml:space="preserve"> (e.g. avoiding specific allergens for </w:t>
      </w:r>
      <w:proofErr w:type="gramStart"/>
      <w:r>
        <w:rPr>
          <w:color w:val="000000"/>
          <w:sz w:val="24"/>
          <w:szCs w:val="24"/>
        </w:rPr>
        <w:t>particular classes</w:t>
      </w:r>
      <w:proofErr w:type="gramEnd"/>
      <w:r>
        <w:rPr>
          <w:color w:val="000000"/>
          <w:sz w:val="24"/>
          <w:szCs w:val="24"/>
        </w:rPr>
        <w:t>) but the school will not assume responsibility for allergens in home-packed lunches beyond supervision and reasonable risk-reduction.</w:t>
      </w:r>
    </w:p>
    <w:p w14:paraId="27B41A19" w14:textId="7030FF1B" w:rsidR="004A5040" w:rsidRDefault="004A5040" w:rsidP="004A5040">
      <w:pPr>
        <w:ind w:left="1440"/>
        <w:rPr>
          <w:color w:val="000000"/>
          <w:sz w:val="24"/>
          <w:szCs w:val="24"/>
        </w:rPr>
      </w:pPr>
    </w:p>
    <w:p w14:paraId="0ADAF40E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Educational visits and </w:t>
      </w:r>
      <w:proofErr w:type="gramStart"/>
      <w:r>
        <w:rPr>
          <w:color w:val="000000"/>
          <w:sz w:val="24"/>
          <w:szCs w:val="24"/>
        </w:rPr>
        <w:t>extra-curricular</w:t>
      </w:r>
      <w:proofErr w:type="gramEnd"/>
      <w:r>
        <w:rPr>
          <w:color w:val="000000"/>
          <w:sz w:val="24"/>
          <w:szCs w:val="24"/>
        </w:rPr>
        <w:t xml:space="preserve"> activities:</w:t>
      </w:r>
      <w:r>
        <w:br/>
      </w:r>
    </w:p>
    <w:p w14:paraId="0CD1858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trip-specific risk assessment will include allergy considerations. The child’s IHP and emergency medication will travel with </w:t>
      </w:r>
      <w:proofErr w:type="gramStart"/>
      <w:r>
        <w:rPr>
          <w:color w:val="000000"/>
          <w:sz w:val="24"/>
          <w:szCs w:val="24"/>
        </w:rPr>
        <w:t>them</w:t>
      </w:r>
      <w:proofErr w:type="gramEnd"/>
      <w:r>
        <w:rPr>
          <w:color w:val="000000"/>
          <w:sz w:val="24"/>
          <w:szCs w:val="24"/>
        </w:rPr>
        <w:t xml:space="preserve"> and designated staff will be briefed before departure.</w:t>
      </w:r>
    </w:p>
    <w:p w14:paraId="5CFCF1C6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the school uses external providers, contracts/agreements will require evidence of suitable arrangements for pupils with allergies.</w:t>
      </w:r>
    </w:p>
    <w:p w14:paraId="13647BC2" w14:textId="5EF231E2" w:rsidR="001E1A83" w:rsidRDefault="001E1A83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 PTFA activities beyond the school day the PTFA will ensure they have suitably trained staff available</w:t>
      </w:r>
      <w:r w:rsidR="00405A87">
        <w:rPr>
          <w:color w:val="000000"/>
          <w:sz w:val="24"/>
          <w:szCs w:val="24"/>
        </w:rPr>
        <w:t xml:space="preserve"> at the event</w:t>
      </w:r>
      <w:r>
        <w:rPr>
          <w:color w:val="000000"/>
          <w:sz w:val="24"/>
          <w:szCs w:val="24"/>
        </w:rPr>
        <w:t xml:space="preserve">. This may </w:t>
      </w:r>
      <w:r w:rsidR="00405A87">
        <w:rPr>
          <w:color w:val="000000"/>
          <w:sz w:val="24"/>
          <w:szCs w:val="24"/>
        </w:rPr>
        <w:t>be</w:t>
      </w:r>
      <w:r>
        <w:rPr>
          <w:color w:val="000000"/>
          <w:sz w:val="24"/>
          <w:szCs w:val="24"/>
        </w:rPr>
        <w:t xml:space="preserve"> a member of the </w:t>
      </w:r>
      <w:proofErr w:type="gramStart"/>
      <w:r>
        <w:rPr>
          <w:color w:val="000000"/>
          <w:sz w:val="24"/>
          <w:szCs w:val="24"/>
        </w:rPr>
        <w:t>PTFA</w:t>
      </w:r>
      <w:proofErr w:type="gramEnd"/>
      <w:r>
        <w:rPr>
          <w:color w:val="000000"/>
          <w:sz w:val="24"/>
          <w:szCs w:val="24"/>
        </w:rPr>
        <w:t xml:space="preserve"> or they may delegate this to a member of the school staff who has agreed to stay on-site for the duration of the ev</w:t>
      </w:r>
      <w:r w:rsidR="00405A87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nt.</w:t>
      </w:r>
      <w:r w:rsidR="00405A87">
        <w:rPr>
          <w:color w:val="000000"/>
          <w:sz w:val="24"/>
          <w:szCs w:val="24"/>
        </w:rPr>
        <w:t xml:space="preserve"> This will be agreed with the Headteacher in advance of the event.</w:t>
      </w:r>
    </w:p>
    <w:p w14:paraId="6ED40F52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Emergency medication and anaphylaxis response</w:t>
      </w:r>
    </w:p>
    <w:p w14:paraId="585CA730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Prescribed medication:</w:t>
      </w:r>
      <w:r>
        <w:br/>
      </w:r>
    </w:p>
    <w:p w14:paraId="7586B39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Pupils with prescribed emergency medication (e.g. adrenaline auto-injectors) will have clear arrangements for storage and access recorded in their IHP.</w:t>
      </w:r>
    </w:p>
    <w:p w14:paraId="4BA4181F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Adrenaline auto-injectors must be labelled with the child’s name and expiry date; parents are responsible for providing in-date medication.</w:t>
      </w:r>
    </w:p>
    <w:p w14:paraId="713E31B4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Spare adrenaline devices:</w:t>
      </w:r>
      <w:r>
        <w:br/>
      </w:r>
    </w:p>
    <w:p w14:paraId="7A05BB6D" w14:textId="6F9A77DA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school will maintain spare adrenaline auto-injectors in line with statutory guidance; these will be stored securely but accessibl</w:t>
      </w:r>
      <w:r w:rsidR="00235F1D">
        <w:rPr>
          <w:color w:val="000000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 </w:t>
      </w:r>
      <w:r w:rsidR="00912EDF">
        <w:rPr>
          <w:color w:val="000000"/>
          <w:sz w:val="24"/>
          <w:szCs w:val="24"/>
        </w:rPr>
        <w:t xml:space="preserve">in the </w:t>
      </w:r>
      <w:r w:rsidR="00624065">
        <w:rPr>
          <w:color w:val="000000"/>
          <w:sz w:val="24"/>
          <w:szCs w:val="24"/>
        </w:rPr>
        <w:t xml:space="preserve">labelled green box to the right of the </w:t>
      </w:r>
      <w:r w:rsidR="00344F9E">
        <w:rPr>
          <w:color w:val="000000"/>
          <w:sz w:val="24"/>
          <w:szCs w:val="24"/>
        </w:rPr>
        <w:t>main</w:t>
      </w:r>
      <w:r w:rsidR="00624065">
        <w:rPr>
          <w:color w:val="000000"/>
          <w:sz w:val="24"/>
          <w:szCs w:val="24"/>
        </w:rPr>
        <w:t xml:space="preserve"> door </w:t>
      </w:r>
      <w:r w:rsidR="00344F9E">
        <w:rPr>
          <w:color w:val="000000"/>
          <w:sz w:val="24"/>
          <w:szCs w:val="24"/>
        </w:rPr>
        <w:t xml:space="preserve">in the school hall. </w:t>
      </w:r>
      <w:r w:rsidR="00C70054">
        <w:rPr>
          <w:color w:val="000000"/>
          <w:sz w:val="24"/>
          <w:szCs w:val="24"/>
        </w:rPr>
        <w:t xml:space="preserve"> </w:t>
      </w:r>
    </w:p>
    <w:p w14:paraId="48F43A4F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Access and administration:</w:t>
      </w:r>
      <w:r>
        <w:br/>
      </w:r>
    </w:p>
    <w:p w14:paraId="5C6DD05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Emergency medication must be accessible during all school activities; for small children or those who cannot self-administer, staff will be trained to administer.</w:t>
      </w:r>
    </w:p>
    <w:p w14:paraId="7BDDE201" w14:textId="6873698C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the event of suspected anaphylaxis, staff will follow the child’s Allergy Action Plan</w:t>
      </w:r>
      <w:r w:rsidR="00256195">
        <w:rPr>
          <w:color w:val="000000"/>
          <w:sz w:val="24"/>
          <w:szCs w:val="24"/>
        </w:rPr>
        <w:t xml:space="preserve"> or adult’s Risk Assessment</w:t>
      </w:r>
      <w:r>
        <w:rPr>
          <w:color w:val="000000"/>
          <w:sz w:val="24"/>
          <w:szCs w:val="24"/>
        </w:rPr>
        <w:t xml:space="preserve">, administer adrenaline without </w:t>
      </w:r>
      <w:r>
        <w:rPr>
          <w:color w:val="000000"/>
          <w:sz w:val="24"/>
          <w:szCs w:val="24"/>
        </w:rPr>
        <w:lastRenderedPageBreak/>
        <w:t>delay if required, call emergency services (999), and contact parents/carers.</w:t>
      </w:r>
    </w:p>
    <w:p w14:paraId="0A34491C" w14:textId="4273211D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After any use of emergency medication, the pupil</w:t>
      </w:r>
      <w:r w:rsidR="00227E0F">
        <w:rPr>
          <w:color w:val="000000"/>
          <w:sz w:val="24"/>
          <w:szCs w:val="24"/>
        </w:rPr>
        <w:t>/adult</w:t>
      </w:r>
      <w:r>
        <w:rPr>
          <w:color w:val="000000"/>
          <w:sz w:val="24"/>
          <w:szCs w:val="24"/>
        </w:rPr>
        <w:t xml:space="preserve"> will be taken to hospital for assessment and the incident recorded.</w:t>
      </w:r>
    </w:p>
    <w:p w14:paraId="4754B562" w14:textId="77777777" w:rsidR="00227E0F" w:rsidRDefault="00227E0F" w:rsidP="00227E0F">
      <w:pPr>
        <w:ind w:left="1440"/>
        <w:rPr>
          <w:color w:val="000000"/>
          <w:sz w:val="24"/>
          <w:szCs w:val="24"/>
        </w:rPr>
      </w:pPr>
    </w:p>
    <w:p w14:paraId="12E57DAF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Medication checks:</w:t>
      </w:r>
      <w:r>
        <w:br/>
      </w:r>
    </w:p>
    <w:p w14:paraId="09135322" w14:textId="78B4D7C3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First Aid Lead will </w:t>
      </w:r>
      <w:r w:rsidR="00576413">
        <w:rPr>
          <w:color w:val="000000"/>
          <w:sz w:val="24"/>
          <w:szCs w:val="24"/>
        </w:rPr>
        <w:t xml:space="preserve">take overall responsibility for </w:t>
      </w:r>
      <w:r>
        <w:rPr>
          <w:color w:val="000000"/>
          <w:sz w:val="24"/>
          <w:szCs w:val="24"/>
        </w:rPr>
        <w:t>check</w:t>
      </w:r>
      <w:r w:rsidR="00576413">
        <w:rPr>
          <w:color w:val="000000"/>
          <w:sz w:val="24"/>
          <w:szCs w:val="24"/>
        </w:rPr>
        <w:t>ing</w:t>
      </w:r>
      <w:r>
        <w:rPr>
          <w:color w:val="000000"/>
          <w:sz w:val="24"/>
          <w:szCs w:val="24"/>
        </w:rPr>
        <w:t xml:space="preserve"> expiry dates monthly and notify parents when replacement is needed.</w:t>
      </w:r>
    </w:p>
    <w:p w14:paraId="4568E770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Training and drills</w:t>
      </w:r>
    </w:p>
    <w:p w14:paraId="64839458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Annual training:</w:t>
      </w:r>
      <w:r>
        <w:br/>
      </w:r>
    </w:p>
    <w:p w14:paraId="26DED9F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 staff who are on site when pupils are present will receive allergy awareness training at least annually covering: recognising allergic reactions and anaphylaxis, emergency response, use of adrenaline auto-injectors and asthma reliever inhalers, the school allergy policy and how to locate IHPs and medication.</w:t>
      </w:r>
    </w:p>
    <w:p w14:paraId="4E5BFAEB" w14:textId="3A9DBEC1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Training will explicitly include temporary, </w:t>
      </w:r>
      <w:proofErr w:type="gramStart"/>
      <w:r w:rsidR="006A2564">
        <w:rPr>
          <w:color w:val="000000"/>
          <w:sz w:val="24"/>
          <w:szCs w:val="24"/>
        </w:rPr>
        <w:t>long term</w:t>
      </w:r>
      <w:proofErr w:type="gramEnd"/>
      <w:r w:rsidR="00417ED3">
        <w:rPr>
          <w:color w:val="000000"/>
          <w:sz w:val="24"/>
          <w:szCs w:val="24"/>
        </w:rPr>
        <w:t xml:space="preserve"> and regular </w:t>
      </w:r>
      <w:r>
        <w:rPr>
          <w:color w:val="000000"/>
          <w:sz w:val="24"/>
          <w:szCs w:val="24"/>
        </w:rPr>
        <w:t>supply and peripatetic staff.</w:t>
      </w:r>
    </w:p>
    <w:p w14:paraId="39B5F9B0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Practical training:</w:t>
      </w:r>
      <w:r>
        <w:br/>
      </w:r>
    </w:p>
    <w:p w14:paraId="1538B97F" w14:textId="055E802C" w:rsidR="002959B6" w:rsidRDefault="0034272E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staff </w:t>
      </w:r>
      <w:r w:rsidR="003F0434">
        <w:rPr>
          <w:color w:val="000000"/>
          <w:sz w:val="24"/>
          <w:szCs w:val="24"/>
        </w:rPr>
        <w:t xml:space="preserve">are </w:t>
      </w:r>
      <w:r>
        <w:rPr>
          <w:color w:val="000000"/>
          <w:sz w:val="24"/>
          <w:szCs w:val="24"/>
        </w:rPr>
        <w:t xml:space="preserve">expected to administer medication </w:t>
      </w:r>
      <w:r w:rsidR="003F0434">
        <w:rPr>
          <w:color w:val="000000"/>
          <w:sz w:val="24"/>
          <w:szCs w:val="24"/>
        </w:rPr>
        <w:t xml:space="preserve">and </w:t>
      </w:r>
      <w:r>
        <w:rPr>
          <w:color w:val="000000"/>
          <w:sz w:val="24"/>
          <w:szCs w:val="24"/>
        </w:rPr>
        <w:t>will receive hands-on training using training devices and refreshers as needed.</w:t>
      </w:r>
    </w:p>
    <w:p w14:paraId="3C30E77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Allergy drills:</w:t>
      </w:r>
      <w:r>
        <w:br/>
      </w:r>
    </w:p>
    <w:p w14:paraId="3B2CD87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school will conduct simulated anaphylaxis drills (</w:t>
      </w:r>
      <w:proofErr w:type="gramStart"/>
      <w:r>
        <w:rPr>
          <w:color w:val="000000"/>
          <w:sz w:val="24"/>
          <w:szCs w:val="24"/>
        </w:rPr>
        <w:t>similar to</w:t>
      </w:r>
      <w:proofErr w:type="gramEnd"/>
      <w:r>
        <w:rPr>
          <w:color w:val="000000"/>
          <w:sz w:val="24"/>
          <w:szCs w:val="24"/>
        </w:rPr>
        <w:t xml:space="preserve"> fire drills) at least annually and after changes to staffing or significant incidents. Drills will be recorded, outcomes reviewed and used to update the policy and practice.</w:t>
      </w:r>
    </w:p>
    <w:p w14:paraId="4279EA7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children are involved in a drill, staff will plan to protect their wellbeing and involve families when appropriate.</w:t>
      </w:r>
    </w:p>
    <w:p w14:paraId="5A255DEE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Recording, reporting and review</w:t>
      </w:r>
    </w:p>
    <w:p w14:paraId="669146DB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Incidents and near-misses:</w:t>
      </w:r>
      <w:r>
        <w:br/>
      </w:r>
    </w:p>
    <w:p w14:paraId="6E581FC4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allergic reactions, including near-misses, will be recorded in the school’s incident log and reviewed by the Headteacher and First Aid </w:t>
      </w:r>
      <w:proofErr w:type="gramStart"/>
      <w:r>
        <w:rPr>
          <w:color w:val="000000"/>
          <w:sz w:val="24"/>
          <w:szCs w:val="24"/>
        </w:rPr>
        <w:t>Lead</w:t>
      </w:r>
      <w:proofErr w:type="gramEnd"/>
      <w:r>
        <w:rPr>
          <w:color w:val="000000"/>
          <w:sz w:val="24"/>
          <w:szCs w:val="24"/>
        </w:rPr>
        <w:t xml:space="preserve"> to identify learning and update procedures.</w:t>
      </w:r>
    </w:p>
    <w:p w14:paraId="45C784BC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Serious incidents will be reported to governors and used to inform the annual policy review.</w:t>
      </w:r>
    </w:p>
    <w:p w14:paraId="123BF4BF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Monitoring:</w:t>
      </w:r>
      <w:r>
        <w:br/>
      </w:r>
    </w:p>
    <w:p w14:paraId="2128EBB3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The named senior leader will report termly to governors on training completion, incidents, medication stock, risk register actions and progress against actions.</w:t>
      </w:r>
    </w:p>
    <w:p w14:paraId="39E7013A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Policy review:</w:t>
      </w:r>
      <w:r>
        <w:br/>
      </w:r>
    </w:p>
    <w:p w14:paraId="6E26E7AF" w14:textId="77777777" w:rsidR="002959B6" w:rsidRDefault="00CE7362">
      <w:pPr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policy will be reviewed at least annually or sooner following a serious incident, changes in statutory guidance or local clinical advice.</w:t>
      </w:r>
    </w:p>
    <w:p w14:paraId="659307B4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Confidentiality and wellbeing</w:t>
      </w:r>
    </w:p>
    <w:p w14:paraId="549B6A38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Medical information will be treated as confidential and shared only with staff who need to know to keep the child safe.</w:t>
      </w:r>
    </w:p>
    <w:p w14:paraId="6946BA6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school will work with pupils and families to promote inclusion and reduce stigma; staff will be </w:t>
      </w:r>
      <w:proofErr w:type="gramStart"/>
      <w:r>
        <w:rPr>
          <w:color w:val="000000"/>
          <w:sz w:val="24"/>
          <w:szCs w:val="24"/>
        </w:rPr>
        <w:t>alert</w:t>
      </w:r>
      <w:proofErr w:type="gramEnd"/>
      <w:r>
        <w:rPr>
          <w:color w:val="000000"/>
          <w:sz w:val="24"/>
          <w:szCs w:val="24"/>
        </w:rPr>
        <w:t xml:space="preserve"> to bullying related to </w:t>
      </w:r>
      <w:proofErr w:type="gramStart"/>
      <w:r>
        <w:rPr>
          <w:color w:val="000000"/>
          <w:sz w:val="24"/>
          <w:szCs w:val="24"/>
        </w:rPr>
        <w:t>allergy</w:t>
      </w:r>
      <w:proofErr w:type="gramEnd"/>
      <w:r>
        <w:rPr>
          <w:color w:val="000000"/>
          <w:sz w:val="24"/>
          <w:szCs w:val="24"/>
        </w:rPr>
        <w:t xml:space="preserve"> and address it through normal behaviour and pastoral systems.</w:t>
      </w:r>
    </w:p>
    <w:p w14:paraId="596A46B4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Communication and publication</w:t>
      </w:r>
    </w:p>
    <w:p w14:paraId="5D274B32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policy will be published on the school website and made available in hard copy on request.</w:t>
      </w:r>
    </w:p>
    <w:p w14:paraId="477C94E8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Parents will be reminded annually to update medical information and to provide in-date medication.</w:t>
      </w:r>
    </w:p>
    <w:p w14:paraId="116956A9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school will raise awareness of allergy safety with pupils through </w:t>
      </w:r>
      <w:proofErr w:type="gramStart"/>
      <w:r>
        <w:rPr>
          <w:color w:val="000000"/>
          <w:sz w:val="24"/>
          <w:szCs w:val="24"/>
        </w:rPr>
        <w:t>age-appropriate</w:t>
      </w:r>
      <w:proofErr w:type="gramEnd"/>
      <w:r>
        <w:rPr>
          <w:color w:val="000000"/>
          <w:sz w:val="24"/>
          <w:szCs w:val="24"/>
        </w:rPr>
        <w:t xml:space="preserve"> education and with staff and parents through briefings.</w:t>
      </w:r>
    </w:p>
    <w:p w14:paraId="112E44B9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Supplier and external provider expectations</w:t>
      </w:r>
    </w:p>
    <w:p w14:paraId="370F30F1" w14:textId="77777777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Any external provider working with pupils (wraparound care, clubs, off-site providers) must demonstrate safe arrangements for children with allergies, including knowledge of pupils’ IHPs, access to medication and staff trained in emergency response.</w:t>
      </w:r>
    </w:p>
    <w:p w14:paraId="5CD56F2E" w14:textId="77777777" w:rsidR="002959B6" w:rsidRPr="00235F1D" w:rsidRDefault="00CE7362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Governance and resourcing</w:t>
      </w:r>
    </w:p>
    <w:p w14:paraId="03172B8E" w14:textId="4ED74D30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governing body will ensure sufficient resources and staff capacity for training, medication storage, spare devices and risk mitigation measures.</w:t>
      </w:r>
    </w:p>
    <w:p w14:paraId="2AEE9305" w14:textId="3072322C" w:rsidR="002959B6" w:rsidRDefault="00CE7362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Allergy safety will be included within the remit of an appropriate governor</w:t>
      </w:r>
      <w:r w:rsidR="00745767">
        <w:rPr>
          <w:color w:val="000000"/>
          <w:sz w:val="24"/>
          <w:szCs w:val="24"/>
        </w:rPr>
        <w:t xml:space="preserve"> (Safeguarding Governor)</w:t>
      </w:r>
      <w:r>
        <w:rPr>
          <w:color w:val="000000"/>
          <w:sz w:val="24"/>
          <w:szCs w:val="24"/>
        </w:rPr>
        <w:t xml:space="preserve"> for oversight.</w:t>
      </w:r>
    </w:p>
    <w:p w14:paraId="1D8AF5A5" w14:textId="235DA2C8" w:rsidR="002959B6" w:rsidRDefault="00CE7362">
      <w:pPr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Appendices (to be completed for each pupil with allergy)</w:t>
      </w:r>
      <w:r>
        <w:rPr>
          <w:color w:val="000000"/>
          <w:sz w:val="24"/>
          <w:szCs w:val="24"/>
        </w:rPr>
        <w:br/>
      </w:r>
      <w:r w:rsidR="00E81087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. Location log for emergency medication and spare adrenaline devices.</w:t>
      </w:r>
      <w:r>
        <w:rPr>
          <w:color w:val="000000"/>
          <w:sz w:val="24"/>
          <w:szCs w:val="24"/>
        </w:rPr>
        <w:br/>
      </w:r>
      <w:r w:rsidR="00331CB6">
        <w:rPr>
          <w:color w:val="000000"/>
          <w:sz w:val="24"/>
          <w:szCs w:val="24"/>
        </w:rPr>
        <w:t>B</w:t>
      </w:r>
      <w:r>
        <w:rPr>
          <w:color w:val="000000"/>
          <w:sz w:val="24"/>
          <w:szCs w:val="24"/>
        </w:rPr>
        <w:t>. Incident / near-miss recording form.</w:t>
      </w:r>
      <w:r>
        <w:rPr>
          <w:color w:val="000000"/>
          <w:sz w:val="24"/>
          <w:szCs w:val="24"/>
        </w:rPr>
        <w:br/>
      </w:r>
      <w:r w:rsidR="00227E0F">
        <w:rPr>
          <w:color w:val="000000"/>
          <w:sz w:val="24"/>
          <w:szCs w:val="24"/>
        </w:rPr>
        <w:t>C</w:t>
      </w:r>
      <w:r>
        <w:rPr>
          <w:color w:val="000000"/>
          <w:sz w:val="24"/>
          <w:szCs w:val="24"/>
        </w:rPr>
        <w:t>. Trip risk assessment checklist (allergy specific).</w:t>
      </w:r>
    </w:p>
    <w:p w14:paraId="6AE908E6" w14:textId="77777777" w:rsidR="00FB0453" w:rsidRPr="00235F1D" w:rsidRDefault="00FB0453" w:rsidP="00FB0453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Review and contact</w:t>
      </w:r>
    </w:p>
    <w:p w14:paraId="090757E5" w14:textId="77777777" w:rsidR="00FB0453" w:rsidRDefault="00FB0453" w:rsidP="00FB0453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Policy prepared by: Headteacher — Jude Kenny</w:t>
      </w:r>
    </w:p>
    <w:p w14:paraId="79C394E0" w14:textId="77777777" w:rsidR="00FB0453" w:rsidRDefault="00FB0453" w:rsidP="00FB0453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Contact for day-to-day queries: Designated First Aid Lead — Jo Lomas</w:t>
      </w:r>
    </w:p>
    <w:p w14:paraId="5F33476A" w14:textId="77777777" w:rsidR="00FB0453" w:rsidRPr="00235F1D" w:rsidRDefault="00FB0453" w:rsidP="00FB0453">
      <w:pPr>
        <w:spacing w:before="240" w:after="240"/>
        <w:rPr>
          <w:b/>
          <w:bCs/>
        </w:rPr>
      </w:pPr>
      <w:r w:rsidRPr="00235F1D">
        <w:rPr>
          <w:b/>
          <w:bCs/>
          <w:color w:val="000000"/>
          <w:sz w:val="24"/>
          <w:szCs w:val="24"/>
        </w:rPr>
        <w:t>Sources</w:t>
      </w:r>
    </w:p>
    <w:p w14:paraId="1FF19A90" w14:textId="55A64B03" w:rsidR="001C6070" w:rsidRDefault="00FB0453" w:rsidP="009A2687">
      <w:pPr>
        <w:numPr>
          <w:ilvl w:val="0"/>
          <w:numId w:val="8"/>
        </w:numPr>
        <w:spacing w:before="240" w:after="240"/>
      </w:pPr>
      <w:r w:rsidRPr="009A2687">
        <w:rPr>
          <w:color w:val="000000"/>
          <w:sz w:val="24"/>
          <w:szCs w:val="24"/>
        </w:rPr>
        <w:t>Allergy Safety in Schools: Statutory guidance (July 2026). Department for Education.</w:t>
      </w:r>
    </w:p>
    <w:sectPr w:rsidR="001C607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4447" w14:textId="77777777" w:rsidR="001570D9" w:rsidRDefault="001570D9">
      <w:r>
        <w:separator/>
      </w:r>
    </w:p>
  </w:endnote>
  <w:endnote w:type="continuationSeparator" w:id="0">
    <w:p w14:paraId="06DC9BF5" w14:textId="77777777" w:rsidR="001570D9" w:rsidRDefault="0015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7274E" w14:textId="0FE25460" w:rsidR="00A41D13" w:rsidRDefault="00A41D13">
    <w:pPr>
      <w:spacing w:after="10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802E7" w14:textId="77777777" w:rsidR="001570D9" w:rsidRDefault="001570D9">
      <w:r>
        <w:separator/>
      </w:r>
    </w:p>
  </w:footnote>
  <w:footnote w:type="continuationSeparator" w:id="0">
    <w:p w14:paraId="4C332E73" w14:textId="77777777" w:rsidR="001570D9" w:rsidRDefault="00157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D2B4E" w14:textId="77777777" w:rsidR="00A41D13" w:rsidRDefault="00CE7362">
    <w:r>
      <w:rPr>
        <w:noProof/>
      </w:rPr>
      <w:drawing>
        <wp:anchor distT="0" distB="0" distL="114300" distR="114300" simplePos="0" relativeHeight="251658240" behindDoc="1" locked="0" layoutInCell="1" allowOverlap="1" wp14:anchorId="368350CA" wp14:editId="56F9A756">
          <wp:simplePos x="0" y="0"/>
          <wp:positionH relativeFrom="column">
            <wp:posOffset>-609600</wp:posOffset>
          </wp:positionH>
          <wp:positionV relativeFrom="paragraph">
            <wp:posOffset>-209550</wp:posOffset>
          </wp:positionV>
          <wp:extent cx="762712" cy="720000"/>
          <wp:effectExtent l="0" t="0" r="6350" b="0"/>
          <wp:wrapTight wrapText="bothSides">
            <wp:wrapPolygon edited="0">
              <wp:start x="1947" y="0"/>
              <wp:lineTo x="0" y="2937"/>
              <wp:lineTo x="0" y="13704"/>
              <wp:lineTo x="1112" y="20556"/>
              <wp:lineTo x="1391" y="20556"/>
              <wp:lineTo x="3337" y="20556"/>
              <wp:lineTo x="21415" y="17619"/>
              <wp:lineTo x="21415" y="2937"/>
              <wp:lineTo x="6397" y="0"/>
              <wp:lineTo x="1947" y="0"/>
            </wp:wrapPolygon>
          </wp:wrapTight>
          <wp:docPr id="394938310" name="image1.png" descr="$LOGO$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$LOGO$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712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33E60" w14:textId="77777777" w:rsidR="00A41D13" w:rsidRDefault="00A41D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193E"/>
    <w:multiLevelType w:val="hybridMultilevel"/>
    <w:tmpl w:val="1B841770"/>
    <w:lvl w:ilvl="0" w:tplc="91026115">
      <w:start w:val="1"/>
      <w:numFmt w:val="decimal"/>
      <w:lvlText w:val="%1."/>
      <w:lvlJc w:val="left"/>
      <w:pPr>
        <w:ind w:left="720" w:hanging="360"/>
      </w:pPr>
    </w:lvl>
    <w:lvl w:ilvl="1" w:tplc="91026115" w:tentative="1">
      <w:start w:val="1"/>
      <w:numFmt w:val="lowerLetter"/>
      <w:lvlText w:val="%2."/>
      <w:lvlJc w:val="left"/>
      <w:pPr>
        <w:ind w:left="1440" w:hanging="360"/>
      </w:pPr>
    </w:lvl>
    <w:lvl w:ilvl="2" w:tplc="91026115" w:tentative="1">
      <w:start w:val="1"/>
      <w:numFmt w:val="lowerRoman"/>
      <w:lvlText w:val="%3."/>
      <w:lvlJc w:val="right"/>
      <w:pPr>
        <w:ind w:left="2160" w:hanging="180"/>
      </w:pPr>
    </w:lvl>
    <w:lvl w:ilvl="3" w:tplc="91026115" w:tentative="1">
      <w:start w:val="1"/>
      <w:numFmt w:val="decimal"/>
      <w:lvlText w:val="%4."/>
      <w:lvlJc w:val="left"/>
      <w:pPr>
        <w:ind w:left="2880" w:hanging="360"/>
      </w:pPr>
    </w:lvl>
    <w:lvl w:ilvl="4" w:tplc="91026115" w:tentative="1">
      <w:start w:val="1"/>
      <w:numFmt w:val="lowerLetter"/>
      <w:lvlText w:val="%5."/>
      <w:lvlJc w:val="left"/>
      <w:pPr>
        <w:ind w:left="3600" w:hanging="360"/>
      </w:pPr>
    </w:lvl>
    <w:lvl w:ilvl="5" w:tplc="91026115" w:tentative="1">
      <w:start w:val="1"/>
      <w:numFmt w:val="lowerRoman"/>
      <w:lvlText w:val="%6."/>
      <w:lvlJc w:val="right"/>
      <w:pPr>
        <w:ind w:left="4320" w:hanging="180"/>
      </w:pPr>
    </w:lvl>
    <w:lvl w:ilvl="6" w:tplc="91026115" w:tentative="1">
      <w:start w:val="1"/>
      <w:numFmt w:val="decimal"/>
      <w:lvlText w:val="%7."/>
      <w:lvlJc w:val="left"/>
      <w:pPr>
        <w:ind w:left="5040" w:hanging="360"/>
      </w:pPr>
    </w:lvl>
    <w:lvl w:ilvl="7" w:tplc="91026115" w:tentative="1">
      <w:start w:val="1"/>
      <w:numFmt w:val="lowerLetter"/>
      <w:lvlText w:val="%8."/>
      <w:lvlJc w:val="left"/>
      <w:pPr>
        <w:ind w:left="5760" w:hanging="360"/>
      </w:pPr>
    </w:lvl>
    <w:lvl w:ilvl="8" w:tplc="91026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368D"/>
    <w:multiLevelType w:val="hybridMultilevel"/>
    <w:tmpl w:val="F40AA5FC"/>
    <w:lvl w:ilvl="0" w:tplc="55262562">
      <w:start w:val="1"/>
      <w:numFmt w:val="decimal"/>
      <w:lvlText w:val="%1."/>
      <w:lvlJc w:val="left"/>
      <w:pPr>
        <w:ind w:left="720" w:hanging="360"/>
      </w:pPr>
    </w:lvl>
    <w:lvl w:ilvl="1" w:tplc="55262562" w:tentative="1">
      <w:start w:val="1"/>
      <w:numFmt w:val="lowerLetter"/>
      <w:lvlText w:val="%2."/>
      <w:lvlJc w:val="left"/>
      <w:pPr>
        <w:ind w:left="1440" w:hanging="360"/>
      </w:pPr>
    </w:lvl>
    <w:lvl w:ilvl="2" w:tplc="55262562" w:tentative="1">
      <w:start w:val="1"/>
      <w:numFmt w:val="lowerRoman"/>
      <w:lvlText w:val="%3."/>
      <w:lvlJc w:val="right"/>
      <w:pPr>
        <w:ind w:left="2160" w:hanging="180"/>
      </w:pPr>
    </w:lvl>
    <w:lvl w:ilvl="3" w:tplc="55262562" w:tentative="1">
      <w:start w:val="1"/>
      <w:numFmt w:val="decimal"/>
      <w:lvlText w:val="%4."/>
      <w:lvlJc w:val="left"/>
      <w:pPr>
        <w:ind w:left="2880" w:hanging="360"/>
      </w:pPr>
    </w:lvl>
    <w:lvl w:ilvl="4" w:tplc="55262562" w:tentative="1">
      <w:start w:val="1"/>
      <w:numFmt w:val="lowerLetter"/>
      <w:lvlText w:val="%5."/>
      <w:lvlJc w:val="left"/>
      <w:pPr>
        <w:ind w:left="3600" w:hanging="360"/>
      </w:pPr>
    </w:lvl>
    <w:lvl w:ilvl="5" w:tplc="55262562" w:tentative="1">
      <w:start w:val="1"/>
      <w:numFmt w:val="lowerRoman"/>
      <w:lvlText w:val="%6."/>
      <w:lvlJc w:val="right"/>
      <w:pPr>
        <w:ind w:left="4320" w:hanging="180"/>
      </w:pPr>
    </w:lvl>
    <w:lvl w:ilvl="6" w:tplc="55262562" w:tentative="1">
      <w:start w:val="1"/>
      <w:numFmt w:val="decimal"/>
      <w:lvlText w:val="%7."/>
      <w:lvlJc w:val="left"/>
      <w:pPr>
        <w:ind w:left="5040" w:hanging="360"/>
      </w:pPr>
    </w:lvl>
    <w:lvl w:ilvl="7" w:tplc="55262562" w:tentative="1">
      <w:start w:val="1"/>
      <w:numFmt w:val="lowerLetter"/>
      <w:lvlText w:val="%8."/>
      <w:lvlJc w:val="left"/>
      <w:pPr>
        <w:ind w:left="5760" w:hanging="360"/>
      </w:pPr>
    </w:lvl>
    <w:lvl w:ilvl="8" w:tplc="55262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031D"/>
    <w:multiLevelType w:val="hybridMultilevel"/>
    <w:tmpl w:val="23001C98"/>
    <w:lvl w:ilvl="0" w:tplc="23782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BE"/>
    <w:multiLevelType w:val="hybridMultilevel"/>
    <w:tmpl w:val="E45672A2"/>
    <w:lvl w:ilvl="0" w:tplc="17432353">
      <w:start w:val="1"/>
      <w:numFmt w:val="decimal"/>
      <w:lvlText w:val="%1."/>
      <w:lvlJc w:val="left"/>
      <w:pPr>
        <w:ind w:left="720" w:hanging="360"/>
      </w:pPr>
    </w:lvl>
    <w:lvl w:ilvl="1" w:tplc="17432353" w:tentative="1">
      <w:start w:val="1"/>
      <w:numFmt w:val="lowerLetter"/>
      <w:lvlText w:val="%2."/>
      <w:lvlJc w:val="left"/>
      <w:pPr>
        <w:ind w:left="1440" w:hanging="360"/>
      </w:pPr>
    </w:lvl>
    <w:lvl w:ilvl="2" w:tplc="17432353" w:tentative="1">
      <w:start w:val="1"/>
      <w:numFmt w:val="lowerRoman"/>
      <w:lvlText w:val="%3."/>
      <w:lvlJc w:val="right"/>
      <w:pPr>
        <w:ind w:left="2160" w:hanging="180"/>
      </w:pPr>
    </w:lvl>
    <w:lvl w:ilvl="3" w:tplc="17432353" w:tentative="1">
      <w:start w:val="1"/>
      <w:numFmt w:val="decimal"/>
      <w:lvlText w:val="%4."/>
      <w:lvlJc w:val="left"/>
      <w:pPr>
        <w:ind w:left="2880" w:hanging="360"/>
      </w:pPr>
    </w:lvl>
    <w:lvl w:ilvl="4" w:tplc="17432353" w:tentative="1">
      <w:start w:val="1"/>
      <w:numFmt w:val="lowerLetter"/>
      <w:lvlText w:val="%5."/>
      <w:lvlJc w:val="left"/>
      <w:pPr>
        <w:ind w:left="3600" w:hanging="360"/>
      </w:pPr>
    </w:lvl>
    <w:lvl w:ilvl="5" w:tplc="17432353" w:tentative="1">
      <w:start w:val="1"/>
      <w:numFmt w:val="lowerRoman"/>
      <w:lvlText w:val="%6."/>
      <w:lvlJc w:val="right"/>
      <w:pPr>
        <w:ind w:left="4320" w:hanging="180"/>
      </w:pPr>
    </w:lvl>
    <w:lvl w:ilvl="6" w:tplc="17432353" w:tentative="1">
      <w:start w:val="1"/>
      <w:numFmt w:val="decimal"/>
      <w:lvlText w:val="%7."/>
      <w:lvlJc w:val="left"/>
      <w:pPr>
        <w:ind w:left="5040" w:hanging="360"/>
      </w:pPr>
    </w:lvl>
    <w:lvl w:ilvl="7" w:tplc="17432353" w:tentative="1">
      <w:start w:val="1"/>
      <w:numFmt w:val="lowerLetter"/>
      <w:lvlText w:val="%8."/>
      <w:lvlJc w:val="left"/>
      <w:pPr>
        <w:ind w:left="5760" w:hanging="360"/>
      </w:pPr>
    </w:lvl>
    <w:lvl w:ilvl="8" w:tplc="17432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36605"/>
    <w:multiLevelType w:val="hybridMultilevel"/>
    <w:tmpl w:val="49B2BABE"/>
    <w:lvl w:ilvl="0" w:tplc="10969268">
      <w:start w:val="1"/>
      <w:numFmt w:val="decimal"/>
      <w:lvlText w:val="%1."/>
      <w:lvlJc w:val="left"/>
      <w:pPr>
        <w:ind w:left="720" w:hanging="360"/>
      </w:pPr>
    </w:lvl>
    <w:lvl w:ilvl="1" w:tplc="10969268" w:tentative="1">
      <w:start w:val="1"/>
      <w:numFmt w:val="lowerLetter"/>
      <w:lvlText w:val="%2."/>
      <w:lvlJc w:val="left"/>
      <w:pPr>
        <w:ind w:left="1440" w:hanging="360"/>
      </w:pPr>
    </w:lvl>
    <w:lvl w:ilvl="2" w:tplc="10969268" w:tentative="1">
      <w:start w:val="1"/>
      <w:numFmt w:val="lowerRoman"/>
      <w:lvlText w:val="%3."/>
      <w:lvlJc w:val="right"/>
      <w:pPr>
        <w:ind w:left="2160" w:hanging="180"/>
      </w:pPr>
    </w:lvl>
    <w:lvl w:ilvl="3" w:tplc="10969268" w:tentative="1">
      <w:start w:val="1"/>
      <w:numFmt w:val="decimal"/>
      <w:lvlText w:val="%4."/>
      <w:lvlJc w:val="left"/>
      <w:pPr>
        <w:ind w:left="2880" w:hanging="360"/>
      </w:pPr>
    </w:lvl>
    <w:lvl w:ilvl="4" w:tplc="10969268" w:tentative="1">
      <w:start w:val="1"/>
      <w:numFmt w:val="lowerLetter"/>
      <w:lvlText w:val="%5."/>
      <w:lvlJc w:val="left"/>
      <w:pPr>
        <w:ind w:left="3600" w:hanging="360"/>
      </w:pPr>
    </w:lvl>
    <w:lvl w:ilvl="5" w:tplc="10969268" w:tentative="1">
      <w:start w:val="1"/>
      <w:numFmt w:val="lowerRoman"/>
      <w:lvlText w:val="%6."/>
      <w:lvlJc w:val="right"/>
      <w:pPr>
        <w:ind w:left="4320" w:hanging="180"/>
      </w:pPr>
    </w:lvl>
    <w:lvl w:ilvl="6" w:tplc="10969268" w:tentative="1">
      <w:start w:val="1"/>
      <w:numFmt w:val="decimal"/>
      <w:lvlText w:val="%7."/>
      <w:lvlJc w:val="left"/>
      <w:pPr>
        <w:ind w:left="5040" w:hanging="360"/>
      </w:pPr>
    </w:lvl>
    <w:lvl w:ilvl="7" w:tplc="10969268" w:tentative="1">
      <w:start w:val="1"/>
      <w:numFmt w:val="lowerLetter"/>
      <w:lvlText w:val="%8."/>
      <w:lvlJc w:val="left"/>
      <w:pPr>
        <w:ind w:left="5760" w:hanging="360"/>
      </w:pPr>
    </w:lvl>
    <w:lvl w:ilvl="8" w:tplc="10969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F426E"/>
    <w:multiLevelType w:val="hybridMultilevel"/>
    <w:tmpl w:val="61461E2A"/>
    <w:lvl w:ilvl="0" w:tplc="15892992">
      <w:start w:val="1"/>
      <w:numFmt w:val="decimal"/>
      <w:lvlText w:val="%1."/>
      <w:lvlJc w:val="left"/>
      <w:pPr>
        <w:ind w:left="720" w:hanging="360"/>
      </w:pPr>
    </w:lvl>
    <w:lvl w:ilvl="1" w:tplc="15892992" w:tentative="1">
      <w:start w:val="1"/>
      <w:numFmt w:val="lowerLetter"/>
      <w:lvlText w:val="%2."/>
      <w:lvlJc w:val="left"/>
      <w:pPr>
        <w:ind w:left="1440" w:hanging="360"/>
      </w:pPr>
    </w:lvl>
    <w:lvl w:ilvl="2" w:tplc="15892992" w:tentative="1">
      <w:start w:val="1"/>
      <w:numFmt w:val="lowerRoman"/>
      <w:lvlText w:val="%3."/>
      <w:lvlJc w:val="right"/>
      <w:pPr>
        <w:ind w:left="2160" w:hanging="180"/>
      </w:pPr>
    </w:lvl>
    <w:lvl w:ilvl="3" w:tplc="15892992" w:tentative="1">
      <w:start w:val="1"/>
      <w:numFmt w:val="decimal"/>
      <w:lvlText w:val="%4."/>
      <w:lvlJc w:val="left"/>
      <w:pPr>
        <w:ind w:left="2880" w:hanging="360"/>
      </w:pPr>
    </w:lvl>
    <w:lvl w:ilvl="4" w:tplc="15892992" w:tentative="1">
      <w:start w:val="1"/>
      <w:numFmt w:val="lowerLetter"/>
      <w:lvlText w:val="%5."/>
      <w:lvlJc w:val="left"/>
      <w:pPr>
        <w:ind w:left="3600" w:hanging="360"/>
      </w:pPr>
    </w:lvl>
    <w:lvl w:ilvl="5" w:tplc="15892992" w:tentative="1">
      <w:start w:val="1"/>
      <w:numFmt w:val="lowerRoman"/>
      <w:lvlText w:val="%6."/>
      <w:lvlJc w:val="right"/>
      <w:pPr>
        <w:ind w:left="4320" w:hanging="180"/>
      </w:pPr>
    </w:lvl>
    <w:lvl w:ilvl="6" w:tplc="15892992" w:tentative="1">
      <w:start w:val="1"/>
      <w:numFmt w:val="decimal"/>
      <w:lvlText w:val="%7."/>
      <w:lvlJc w:val="left"/>
      <w:pPr>
        <w:ind w:left="5040" w:hanging="360"/>
      </w:pPr>
    </w:lvl>
    <w:lvl w:ilvl="7" w:tplc="15892992" w:tentative="1">
      <w:start w:val="1"/>
      <w:numFmt w:val="lowerLetter"/>
      <w:lvlText w:val="%8."/>
      <w:lvlJc w:val="left"/>
      <w:pPr>
        <w:ind w:left="5760" w:hanging="360"/>
      </w:pPr>
    </w:lvl>
    <w:lvl w:ilvl="8" w:tplc="15892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F085C"/>
    <w:multiLevelType w:val="hybridMultilevel"/>
    <w:tmpl w:val="C860A4F2"/>
    <w:lvl w:ilvl="0" w:tplc="31412901">
      <w:start w:val="1"/>
      <w:numFmt w:val="decimal"/>
      <w:lvlText w:val="%1."/>
      <w:lvlJc w:val="left"/>
      <w:pPr>
        <w:ind w:left="720" w:hanging="360"/>
      </w:pPr>
    </w:lvl>
    <w:lvl w:ilvl="1" w:tplc="31412901" w:tentative="1">
      <w:start w:val="1"/>
      <w:numFmt w:val="lowerLetter"/>
      <w:lvlText w:val="%2."/>
      <w:lvlJc w:val="left"/>
      <w:pPr>
        <w:ind w:left="1440" w:hanging="360"/>
      </w:pPr>
    </w:lvl>
    <w:lvl w:ilvl="2" w:tplc="31412901" w:tentative="1">
      <w:start w:val="1"/>
      <w:numFmt w:val="lowerRoman"/>
      <w:lvlText w:val="%3."/>
      <w:lvlJc w:val="right"/>
      <w:pPr>
        <w:ind w:left="2160" w:hanging="180"/>
      </w:pPr>
    </w:lvl>
    <w:lvl w:ilvl="3" w:tplc="31412901" w:tentative="1">
      <w:start w:val="1"/>
      <w:numFmt w:val="decimal"/>
      <w:lvlText w:val="%4."/>
      <w:lvlJc w:val="left"/>
      <w:pPr>
        <w:ind w:left="2880" w:hanging="360"/>
      </w:pPr>
    </w:lvl>
    <w:lvl w:ilvl="4" w:tplc="31412901" w:tentative="1">
      <w:start w:val="1"/>
      <w:numFmt w:val="lowerLetter"/>
      <w:lvlText w:val="%5."/>
      <w:lvlJc w:val="left"/>
      <w:pPr>
        <w:ind w:left="3600" w:hanging="360"/>
      </w:pPr>
    </w:lvl>
    <w:lvl w:ilvl="5" w:tplc="31412901" w:tentative="1">
      <w:start w:val="1"/>
      <w:numFmt w:val="lowerRoman"/>
      <w:lvlText w:val="%6."/>
      <w:lvlJc w:val="right"/>
      <w:pPr>
        <w:ind w:left="4320" w:hanging="180"/>
      </w:pPr>
    </w:lvl>
    <w:lvl w:ilvl="6" w:tplc="31412901" w:tentative="1">
      <w:start w:val="1"/>
      <w:numFmt w:val="decimal"/>
      <w:lvlText w:val="%7."/>
      <w:lvlJc w:val="left"/>
      <w:pPr>
        <w:ind w:left="5040" w:hanging="360"/>
      </w:pPr>
    </w:lvl>
    <w:lvl w:ilvl="7" w:tplc="31412901" w:tentative="1">
      <w:start w:val="1"/>
      <w:numFmt w:val="lowerLetter"/>
      <w:lvlText w:val="%8."/>
      <w:lvlJc w:val="left"/>
      <w:pPr>
        <w:ind w:left="5760" w:hanging="360"/>
      </w:pPr>
    </w:lvl>
    <w:lvl w:ilvl="8" w:tplc="31412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 w15:restartNumberingAfterBreak="0">
    <w:nsid w:val="2981050A"/>
    <w:multiLevelType w:val="hybridMultilevel"/>
    <w:tmpl w:val="FD902F68"/>
    <w:lvl w:ilvl="0" w:tplc="42818377">
      <w:start w:val="1"/>
      <w:numFmt w:val="decimal"/>
      <w:lvlText w:val="%1."/>
      <w:lvlJc w:val="left"/>
      <w:pPr>
        <w:ind w:left="720" w:hanging="360"/>
      </w:pPr>
    </w:lvl>
    <w:lvl w:ilvl="1" w:tplc="42818377" w:tentative="1">
      <w:start w:val="1"/>
      <w:numFmt w:val="lowerLetter"/>
      <w:lvlText w:val="%2."/>
      <w:lvlJc w:val="left"/>
      <w:pPr>
        <w:ind w:left="1440" w:hanging="360"/>
      </w:pPr>
    </w:lvl>
    <w:lvl w:ilvl="2" w:tplc="42818377" w:tentative="1">
      <w:start w:val="1"/>
      <w:numFmt w:val="lowerRoman"/>
      <w:lvlText w:val="%3."/>
      <w:lvlJc w:val="right"/>
      <w:pPr>
        <w:ind w:left="2160" w:hanging="180"/>
      </w:pPr>
    </w:lvl>
    <w:lvl w:ilvl="3" w:tplc="42818377" w:tentative="1">
      <w:start w:val="1"/>
      <w:numFmt w:val="decimal"/>
      <w:lvlText w:val="%4."/>
      <w:lvlJc w:val="left"/>
      <w:pPr>
        <w:ind w:left="2880" w:hanging="360"/>
      </w:pPr>
    </w:lvl>
    <w:lvl w:ilvl="4" w:tplc="42818377" w:tentative="1">
      <w:start w:val="1"/>
      <w:numFmt w:val="lowerLetter"/>
      <w:lvlText w:val="%5."/>
      <w:lvlJc w:val="left"/>
      <w:pPr>
        <w:ind w:left="3600" w:hanging="360"/>
      </w:pPr>
    </w:lvl>
    <w:lvl w:ilvl="5" w:tplc="42818377" w:tentative="1">
      <w:start w:val="1"/>
      <w:numFmt w:val="lowerRoman"/>
      <w:lvlText w:val="%6."/>
      <w:lvlJc w:val="right"/>
      <w:pPr>
        <w:ind w:left="4320" w:hanging="180"/>
      </w:pPr>
    </w:lvl>
    <w:lvl w:ilvl="6" w:tplc="42818377" w:tentative="1">
      <w:start w:val="1"/>
      <w:numFmt w:val="decimal"/>
      <w:lvlText w:val="%7."/>
      <w:lvlJc w:val="left"/>
      <w:pPr>
        <w:ind w:left="5040" w:hanging="360"/>
      </w:pPr>
    </w:lvl>
    <w:lvl w:ilvl="7" w:tplc="42818377" w:tentative="1">
      <w:start w:val="1"/>
      <w:numFmt w:val="lowerLetter"/>
      <w:lvlText w:val="%8."/>
      <w:lvlJc w:val="left"/>
      <w:pPr>
        <w:ind w:left="5760" w:hanging="360"/>
      </w:pPr>
    </w:lvl>
    <w:lvl w:ilvl="8" w:tplc="42818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461B9"/>
    <w:multiLevelType w:val="hybridMultilevel"/>
    <w:tmpl w:val="6F627320"/>
    <w:lvl w:ilvl="0" w:tplc="73170929">
      <w:start w:val="1"/>
      <w:numFmt w:val="decimal"/>
      <w:lvlText w:val="%1."/>
      <w:lvlJc w:val="left"/>
      <w:pPr>
        <w:ind w:left="720" w:hanging="360"/>
      </w:pPr>
    </w:lvl>
    <w:lvl w:ilvl="1" w:tplc="73170929" w:tentative="1">
      <w:start w:val="1"/>
      <w:numFmt w:val="lowerLetter"/>
      <w:lvlText w:val="%2."/>
      <w:lvlJc w:val="left"/>
      <w:pPr>
        <w:ind w:left="1440" w:hanging="360"/>
      </w:pPr>
    </w:lvl>
    <w:lvl w:ilvl="2" w:tplc="73170929" w:tentative="1">
      <w:start w:val="1"/>
      <w:numFmt w:val="lowerRoman"/>
      <w:lvlText w:val="%3."/>
      <w:lvlJc w:val="right"/>
      <w:pPr>
        <w:ind w:left="2160" w:hanging="180"/>
      </w:pPr>
    </w:lvl>
    <w:lvl w:ilvl="3" w:tplc="73170929" w:tentative="1">
      <w:start w:val="1"/>
      <w:numFmt w:val="decimal"/>
      <w:lvlText w:val="%4."/>
      <w:lvlJc w:val="left"/>
      <w:pPr>
        <w:ind w:left="2880" w:hanging="360"/>
      </w:pPr>
    </w:lvl>
    <w:lvl w:ilvl="4" w:tplc="73170929" w:tentative="1">
      <w:start w:val="1"/>
      <w:numFmt w:val="lowerLetter"/>
      <w:lvlText w:val="%5."/>
      <w:lvlJc w:val="left"/>
      <w:pPr>
        <w:ind w:left="3600" w:hanging="360"/>
      </w:pPr>
    </w:lvl>
    <w:lvl w:ilvl="5" w:tplc="73170929" w:tentative="1">
      <w:start w:val="1"/>
      <w:numFmt w:val="lowerRoman"/>
      <w:lvlText w:val="%6."/>
      <w:lvlJc w:val="right"/>
      <w:pPr>
        <w:ind w:left="4320" w:hanging="180"/>
      </w:pPr>
    </w:lvl>
    <w:lvl w:ilvl="6" w:tplc="73170929" w:tentative="1">
      <w:start w:val="1"/>
      <w:numFmt w:val="decimal"/>
      <w:lvlText w:val="%7."/>
      <w:lvlJc w:val="left"/>
      <w:pPr>
        <w:ind w:left="5040" w:hanging="360"/>
      </w:pPr>
    </w:lvl>
    <w:lvl w:ilvl="7" w:tplc="73170929" w:tentative="1">
      <w:start w:val="1"/>
      <w:numFmt w:val="lowerLetter"/>
      <w:lvlText w:val="%8."/>
      <w:lvlJc w:val="left"/>
      <w:pPr>
        <w:ind w:left="5760" w:hanging="360"/>
      </w:pPr>
    </w:lvl>
    <w:lvl w:ilvl="8" w:tplc="73170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E5F67"/>
    <w:multiLevelType w:val="hybridMultilevel"/>
    <w:tmpl w:val="7774FEDA"/>
    <w:lvl w:ilvl="0" w:tplc="82067651">
      <w:start w:val="1"/>
      <w:numFmt w:val="decimal"/>
      <w:lvlText w:val="%1."/>
      <w:lvlJc w:val="left"/>
      <w:pPr>
        <w:ind w:left="720" w:hanging="360"/>
      </w:pPr>
    </w:lvl>
    <w:lvl w:ilvl="1" w:tplc="82067651" w:tentative="1">
      <w:start w:val="1"/>
      <w:numFmt w:val="lowerLetter"/>
      <w:lvlText w:val="%2."/>
      <w:lvlJc w:val="left"/>
      <w:pPr>
        <w:ind w:left="1440" w:hanging="360"/>
      </w:pPr>
    </w:lvl>
    <w:lvl w:ilvl="2" w:tplc="82067651" w:tentative="1">
      <w:start w:val="1"/>
      <w:numFmt w:val="lowerRoman"/>
      <w:lvlText w:val="%3."/>
      <w:lvlJc w:val="right"/>
      <w:pPr>
        <w:ind w:left="2160" w:hanging="180"/>
      </w:pPr>
    </w:lvl>
    <w:lvl w:ilvl="3" w:tplc="82067651" w:tentative="1">
      <w:start w:val="1"/>
      <w:numFmt w:val="decimal"/>
      <w:lvlText w:val="%4."/>
      <w:lvlJc w:val="left"/>
      <w:pPr>
        <w:ind w:left="2880" w:hanging="360"/>
      </w:pPr>
    </w:lvl>
    <w:lvl w:ilvl="4" w:tplc="82067651" w:tentative="1">
      <w:start w:val="1"/>
      <w:numFmt w:val="lowerLetter"/>
      <w:lvlText w:val="%5."/>
      <w:lvlJc w:val="left"/>
      <w:pPr>
        <w:ind w:left="3600" w:hanging="360"/>
      </w:pPr>
    </w:lvl>
    <w:lvl w:ilvl="5" w:tplc="82067651" w:tentative="1">
      <w:start w:val="1"/>
      <w:numFmt w:val="lowerRoman"/>
      <w:lvlText w:val="%6."/>
      <w:lvlJc w:val="right"/>
      <w:pPr>
        <w:ind w:left="4320" w:hanging="180"/>
      </w:pPr>
    </w:lvl>
    <w:lvl w:ilvl="6" w:tplc="82067651" w:tentative="1">
      <w:start w:val="1"/>
      <w:numFmt w:val="decimal"/>
      <w:lvlText w:val="%7."/>
      <w:lvlJc w:val="left"/>
      <w:pPr>
        <w:ind w:left="5040" w:hanging="360"/>
      </w:pPr>
    </w:lvl>
    <w:lvl w:ilvl="7" w:tplc="82067651" w:tentative="1">
      <w:start w:val="1"/>
      <w:numFmt w:val="lowerLetter"/>
      <w:lvlText w:val="%8."/>
      <w:lvlJc w:val="left"/>
      <w:pPr>
        <w:ind w:left="5760" w:hanging="360"/>
      </w:pPr>
    </w:lvl>
    <w:lvl w:ilvl="8" w:tplc="82067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55EA"/>
    <w:multiLevelType w:val="hybridMultilevel"/>
    <w:tmpl w:val="67C8DE8C"/>
    <w:lvl w:ilvl="0" w:tplc="66563431">
      <w:start w:val="1"/>
      <w:numFmt w:val="decimal"/>
      <w:lvlText w:val="%1."/>
      <w:lvlJc w:val="left"/>
      <w:pPr>
        <w:ind w:left="720" w:hanging="360"/>
      </w:pPr>
    </w:lvl>
    <w:lvl w:ilvl="1" w:tplc="66563431" w:tentative="1">
      <w:start w:val="1"/>
      <w:numFmt w:val="lowerLetter"/>
      <w:lvlText w:val="%2."/>
      <w:lvlJc w:val="left"/>
      <w:pPr>
        <w:ind w:left="1440" w:hanging="360"/>
      </w:pPr>
    </w:lvl>
    <w:lvl w:ilvl="2" w:tplc="66563431" w:tentative="1">
      <w:start w:val="1"/>
      <w:numFmt w:val="lowerRoman"/>
      <w:lvlText w:val="%3."/>
      <w:lvlJc w:val="right"/>
      <w:pPr>
        <w:ind w:left="2160" w:hanging="180"/>
      </w:pPr>
    </w:lvl>
    <w:lvl w:ilvl="3" w:tplc="66563431" w:tentative="1">
      <w:start w:val="1"/>
      <w:numFmt w:val="decimal"/>
      <w:lvlText w:val="%4."/>
      <w:lvlJc w:val="left"/>
      <w:pPr>
        <w:ind w:left="2880" w:hanging="360"/>
      </w:pPr>
    </w:lvl>
    <w:lvl w:ilvl="4" w:tplc="66563431" w:tentative="1">
      <w:start w:val="1"/>
      <w:numFmt w:val="lowerLetter"/>
      <w:lvlText w:val="%5."/>
      <w:lvlJc w:val="left"/>
      <w:pPr>
        <w:ind w:left="3600" w:hanging="360"/>
      </w:pPr>
    </w:lvl>
    <w:lvl w:ilvl="5" w:tplc="66563431" w:tentative="1">
      <w:start w:val="1"/>
      <w:numFmt w:val="lowerRoman"/>
      <w:lvlText w:val="%6."/>
      <w:lvlJc w:val="right"/>
      <w:pPr>
        <w:ind w:left="4320" w:hanging="180"/>
      </w:pPr>
    </w:lvl>
    <w:lvl w:ilvl="6" w:tplc="66563431" w:tentative="1">
      <w:start w:val="1"/>
      <w:numFmt w:val="decimal"/>
      <w:lvlText w:val="%7."/>
      <w:lvlJc w:val="left"/>
      <w:pPr>
        <w:ind w:left="5040" w:hanging="360"/>
      </w:pPr>
    </w:lvl>
    <w:lvl w:ilvl="7" w:tplc="66563431" w:tentative="1">
      <w:start w:val="1"/>
      <w:numFmt w:val="lowerLetter"/>
      <w:lvlText w:val="%8."/>
      <w:lvlJc w:val="left"/>
      <w:pPr>
        <w:ind w:left="5760" w:hanging="360"/>
      </w:pPr>
    </w:lvl>
    <w:lvl w:ilvl="8" w:tplc="66563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2B469FD"/>
    <w:multiLevelType w:val="hybridMultilevel"/>
    <w:tmpl w:val="9A96EF7C"/>
    <w:lvl w:ilvl="0" w:tplc="45168736">
      <w:start w:val="1"/>
      <w:numFmt w:val="decimal"/>
      <w:lvlText w:val="%1."/>
      <w:lvlJc w:val="left"/>
      <w:pPr>
        <w:ind w:left="720" w:hanging="360"/>
      </w:pPr>
    </w:lvl>
    <w:lvl w:ilvl="1" w:tplc="45168736" w:tentative="1">
      <w:start w:val="1"/>
      <w:numFmt w:val="lowerLetter"/>
      <w:lvlText w:val="%2."/>
      <w:lvlJc w:val="left"/>
      <w:pPr>
        <w:ind w:left="1440" w:hanging="360"/>
      </w:pPr>
    </w:lvl>
    <w:lvl w:ilvl="2" w:tplc="45168736" w:tentative="1">
      <w:start w:val="1"/>
      <w:numFmt w:val="lowerRoman"/>
      <w:lvlText w:val="%3."/>
      <w:lvlJc w:val="right"/>
      <w:pPr>
        <w:ind w:left="2160" w:hanging="180"/>
      </w:pPr>
    </w:lvl>
    <w:lvl w:ilvl="3" w:tplc="45168736" w:tentative="1">
      <w:start w:val="1"/>
      <w:numFmt w:val="decimal"/>
      <w:lvlText w:val="%4."/>
      <w:lvlJc w:val="left"/>
      <w:pPr>
        <w:ind w:left="2880" w:hanging="360"/>
      </w:pPr>
    </w:lvl>
    <w:lvl w:ilvl="4" w:tplc="45168736" w:tentative="1">
      <w:start w:val="1"/>
      <w:numFmt w:val="lowerLetter"/>
      <w:lvlText w:val="%5."/>
      <w:lvlJc w:val="left"/>
      <w:pPr>
        <w:ind w:left="3600" w:hanging="360"/>
      </w:pPr>
    </w:lvl>
    <w:lvl w:ilvl="5" w:tplc="45168736" w:tentative="1">
      <w:start w:val="1"/>
      <w:numFmt w:val="lowerRoman"/>
      <w:lvlText w:val="%6."/>
      <w:lvlJc w:val="right"/>
      <w:pPr>
        <w:ind w:left="4320" w:hanging="180"/>
      </w:pPr>
    </w:lvl>
    <w:lvl w:ilvl="6" w:tplc="45168736" w:tentative="1">
      <w:start w:val="1"/>
      <w:numFmt w:val="decimal"/>
      <w:lvlText w:val="%7."/>
      <w:lvlJc w:val="left"/>
      <w:pPr>
        <w:ind w:left="5040" w:hanging="360"/>
      </w:pPr>
    </w:lvl>
    <w:lvl w:ilvl="7" w:tplc="45168736" w:tentative="1">
      <w:start w:val="1"/>
      <w:numFmt w:val="lowerLetter"/>
      <w:lvlText w:val="%8."/>
      <w:lvlJc w:val="left"/>
      <w:pPr>
        <w:ind w:left="5760" w:hanging="360"/>
      </w:pPr>
    </w:lvl>
    <w:lvl w:ilvl="8" w:tplc="45168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A69AD"/>
    <w:multiLevelType w:val="hybridMultilevel"/>
    <w:tmpl w:val="9DEE2ADC"/>
    <w:lvl w:ilvl="0" w:tplc="19772037">
      <w:start w:val="1"/>
      <w:numFmt w:val="decimal"/>
      <w:lvlText w:val="%1."/>
      <w:lvlJc w:val="left"/>
      <w:pPr>
        <w:ind w:left="720" w:hanging="360"/>
      </w:pPr>
    </w:lvl>
    <w:lvl w:ilvl="1" w:tplc="19772037" w:tentative="1">
      <w:start w:val="1"/>
      <w:numFmt w:val="lowerLetter"/>
      <w:lvlText w:val="%2."/>
      <w:lvlJc w:val="left"/>
      <w:pPr>
        <w:ind w:left="1440" w:hanging="360"/>
      </w:pPr>
    </w:lvl>
    <w:lvl w:ilvl="2" w:tplc="19772037" w:tentative="1">
      <w:start w:val="1"/>
      <w:numFmt w:val="lowerRoman"/>
      <w:lvlText w:val="%3."/>
      <w:lvlJc w:val="right"/>
      <w:pPr>
        <w:ind w:left="2160" w:hanging="180"/>
      </w:pPr>
    </w:lvl>
    <w:lvl w:ilvl="3" w:tplc="19772037" w:tentative="1">
      <w:start w:val="1"/>
      <w:numFmt w:val="decimal"/>
      <w:lvlText w:val="%4."/>
      <w:lvlJc w:val="left"/>
      <w:pPr>
        <w:ind w:left="2880" w:hanging="360"/>
      </w:pPr>
    </w:lvl>
    <w:lvl w:ilvl="4" w:tplc="19772037" w:tentative="1">
      <w:start w:val="1"/>
      <w:numFmt w:val="lowerLetter"/>
      <w:lvlText w:val="%5."/>
      <w:lvlJc w:val="left"/>
      <w:pPr>
        <w:ind w:left="3600" w:hanging="360"/>
      </w:pPr>
    </w:lvl>
    <w:lvl w:ilvl="5" w:tplc="19772037" w:tentative="1">
      <w:start w:val="1"/>
      <w:numFmt w:val="lowerRoman"/>
      <w:lvlText w:val="%6."/>
      <w:lvlJc w:val="right"/>
      <w:pPr>
        <w:ind w:left="4320" w:hanging="180"/>
      </w:pPr>
    </w:lvl>
    <w:lvl w:ilvl="6" w:tplc="19772037" w:tentative="1">
      <w:start w:val="1"/>
      <w:numFmt w:val="decimal"/>
      <w:lvlText w:val="%7."/>
      <w:lvlJc w:val="left"/>
      <w:pPr>
        <w:ind w:left="5040" w:hanging="360"/>
      </w:pPr>
    </w:lvl>
    <w:lvl w:ilvl="7" w:tplc="19772037" w:tentative="1">
      <w:start w:val="1"/>
      <w:numFmt w:val="lowerLetter"/>
      <w:lvlText w:val="%8."/>
      <w:lvlJc w:val="left"/>
      <w:pPr>
        <w:ind w:left="5760" w:hanging="360"/>
      </w:pPr>
    </w:lvl>
    <w:lvl w:ilvl="8" w:tplc="19772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776DD"/>
    <w:multiLevelType w:val="hybridMultilevel"/>
    <w:tmpl w:val="AEA8CE4C"/>
    <w:lvl w:ilvl="0" w:tplc="83865123">
      <w:start w:val="1"/>
      <w:numFmt w:val="decimal"/>
      <w:lvlText w:val="%1."/>
      <w:lvlJc w:val="left"/>
      <w:pPr>
        <w:ind w:left="720" w:hanging="360"/>
      </w:pPr>
    </w:lvl>
    <w:lvl w:ilvl="1" w:tplc="83865123" w:tentative="1">
      <w:start w:val="1"/>
      <w:numFmt w:val="lowerLetter"/>
      <w:lvlText w:val="%2."/>
      <w:lvlJc w:val="left"/>
      <w:pPr>
        <w:ind w:left="1440" w:hanging="360"/>
      </w:pPr>
    </w:lvl>
    <w:lvl w:ilvl="2" w:tplc="83865123" w:tentative="1">
      <w:start w:val="1"/>
      <w:numFmt w:val="lowerRoman"/>
      <w:lvlText w:val="%3."/>
      <w:lvlJc w:val="right"/>
      <w:pPr>
        <w:ind w:left="2160" w:hanging="180"/>
      </w:pPr>
    </w:lvl>
    <w:lvl w:ilvl="3" w:tplc="83865123" w:tentative="1">
      <w:start w:val="1"/>
      <w:numFmt w:val="decimal"/>
      <w:lvlText w:val="%4."/>
      <w:lvlJc w:val="left"/>
      <w:pPr>
        <w:ind w:left="2880" w:hanging="360"/>
      </w:pPr>
    </w:lvl>
    <w:lvl w:ilvl="4" w:tplc="83865123" w:tentative="1">
      <w:start w:val="1"/>
      <w:numFmt w:val="lowerLetter"/>
      <w:lvlText w:val="%5."/>
      <w:lvlJc w:val="left"/>
      <w:pPr>
        <w:ind w:left="3600" w:hanging="360"/>
      </w:pPr>
    </w:lvl>
    <w:lvl w:ilvl="5" w:tplc="83865123" w:tentative="1">
      <w:start w:val="1"/>
      <w:numFmt w:val="lowerRoman"/>
      <w:lvlText w:val="%6."/>
      <w:lvlJc w:val="right"/>
      <w:pPr>
        <w:ind w:left="4320" w:hanging="180"/>
      </w:pPr>
    </w:lvl>
    <w:lvl w:ilvl="6" w:tplc="83865123" w:tentative="1">
      <w:start w:val="1"/>
      <w:numFmt w:val="decimal"/>
      <w:lvlText w:val="%7."/>
      <w:lvlJc w:val="left"/>
      <w:pPr>
        <w:ind w:left="5040" w:hanging="360"/>
      </w:pPr>
    </w:lvl>
    <w:lvl w:ilvl="7" w:tplc="83865123" w:tentative="1">
      <w:start w:val="1"/>
      <w:numFmt w:val="lowerLetter"/>
      <w:lvlText w:val="%8."/>
      <w:lvlJc w:val="left"/>
      <w:pPr>
        <w:ind w:left="5760" w:hanging="360"/>
      </w:pPr>
    </w:lvl>
    <w:lvl w:ilvl="8" w:tplc="83865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41C77"/>
    <w:multiLevelType w:val="hybridMultilevel"/>
    <w:tmpl w:val="8FCACA24"/>
    <w:lvl w:ilvl="0" w:tplc="84668608">
      <w:start w:val="1"/>
      <w:numFmt w:val="decimal"/>
      <w:lvlText w:val="%1."/>
      <w:lvlJc w:val="left"/>
      <w:pPr>
        <w:ind w:left="720" w:hanging="360"/>
      </w:pPr>
    </w:lvl>
    <w:lvl w:ilvl="1" w:tplc="84668608" w:tentative="1">
      <w:start w:val="1"/>
      <w:numFmt w:val="lowerLetter"/>
      <w:lvlText w:val="%2."/>
      <w:lvlJc w:val="left"/>
      <w:pPr>
        <w:ind w:left="1440" w:hanging="360"/>
      </w:pPr>
    </w:lvl>
    <w:lvl w:ilvl="2" w:tplc="84668608" w:tentative="1">
      <w:start w:val="1"/>
      <w:numFmt w:val="lowerRoman"/>
      <w:lvlText w:val="%3."/>
      <w:lvlJc w:val="right"/>
      <w:pPr>
        <w:ind w:left="2160" w:hanging="180"/>
      </w:pPr>
    </w:lvl>
    <w:lvl w:ilvl="3" w:tplc="84668608" w:tentative="1">
      <w:start w:val="1"/>
      <w:numFmt w:val="decimal"/>
      <w:lvlText w:val="%4."/>
      <w:lvlJc w:val="left"/>
      <w:pPr>
        <w:ind w:left="2880" w:hanging="360"/>
      </w:pPr>
    </w:lvl>
    <w:lvl w:ilvl="4" w:tplc="84668608" w:tentative="1">
      <w:start w:val="1"/>
      <w:numFmt w:val="lowerLetter"/>
      <w:lvlText w:val="%5."/>
      <w:lvlJc w:val="left"/>
      <w:pPr>
        <w:ind w:left="3600" w:hanging="360"/>
      </w:pPr>
    </w:lvl>
    <w:lvl w:ilvl="5" w:tplc="84668608" w:tentative="1">
      <w:start w:val="1"/>
      <w:numFmt w:val="lowerRoman"/>
      <w:lvlText w:val="%6."/>
      <w:lvlJc w:val="right"/>
      <w:pPr>
        <w:ind w:left="4320" w:hanging="180"/>
      </w:pPr>
    </w:lvl>
    <w:lvl w:ilvl="6" w:tplc="84668608" w:tentative="1">
      <w:start w:val="1"/>
      <w:numFmt w:val="decimal"/>
      <w:lvlText w:val="%7."/>
      <w:lvlJc w:val="left"/>
      <w:pPr>
        <w:ind w:left="5040" w:hanging="360"/>
      </w:pPr>
    </w:lvl>
    <w:lvl w:ilvl="7" w:tplc="84668608" w:tentative="1">
      <w:start w:val="1"/>
      <w:numFmt w:val="lowerLetter"/>
      <w:lvlText w:val="%8."/>
      <w:lvlJc w:val="left"/>
      <w:pPr>
        <w:ind w:left="5760" w:hanging="360"/>
      </w:pPr>
    </w:lvl>
    <w:lvl w:ilvl="8" w:tplc="84668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22DAE"/>
    <w:multiLevelType w:val="hybridMultilevel"/>
    <w:tmpl w:val="6720AFD2"/>
    <w:lvl w:ilvl="0" w:tplc="33493376">
      <w:start w:val="1"/>
      <w:numFmt w:val="decimal"/>
      <w:lvlText w:val="%1."/>
      <w:lvlJc w:val="left"/>
      <w:pPr>
        <w:ind w:left="720" w:hanging="360"/>
      </w:pPr>
    </w:lvl>
    <w:lvl w:ilvl="1" w:tplc="33493376" w:tentative="1">
      <w:start w:val="1"/>
      <w:numFmt w:val="lowerLetter"/>
      <w:lvlText w:val="%2."/>
      <w:lvlJc w:val="left"/>
      <w:pPr>
        <w:ind w:left="1440" w:hanging="360"/>
      </w:pPr>
    </w:lvl>
    <w:lvl w:ilvl="2" w:tplc="33493376" w:tentative="1">
      <w:start w:val="1"/>
      <w:numFmt w:val="lowerRoman"/>
      <w:lvlText w:val="%3."/>
      <w:lvlJc w:val="right"/>
      <w:pPr>
        <w:ind w:left="2160" w:hanging="180"/>
      </w:pPr>
    </w:lvl>
    <w:lvl w:ilvl="3" w:tplc="33493376" w:tentative="1">
      <w:start w:val="1"/>
      <w:numFmt w:val="decimal"/>
      <w:lvlText w:val="%4."/>
      <w:lvlJc w:val="left"/>
      <w:pPr>
        <w:ind w:left="2880" w:hanging="360"/>
      </w:pPr>
    </w:lvl>
    <w:lvl w:ilvl="4" w:tplc="33493376" w:tentative="1">
      <w:start w:val="1"/>
      <w:numFmt w:val="lowerLetter"/>
      <w:lvlText w:val="%5."/>
      <w:lvlJc w:val="left"/>
      <w:pPr>
        <w:ind w:left="3600" w:hanging="360"/>
      </w:pPr>
    </w:lvl>
    <w:lvl w:ilvl="5" w:tplc="33493376" w:tentative="1">
      <w:start w:val="1"/>
      <w:numFmt w:val="lowerRoman"/>
      <w:lvlText w:val="%6."/>
      <w:lvlJc w:val="right"/>
      <w:pPr>
        <w:ind w:left="4320" w:hanging="180"/>
      </w:pPr>
    </w:lvl>
    <w:lvl w:ilvl="6" w:tplc="33493376" w:tentative="1">
      <w:start w:val="1"/>
      <w:numFmt w:val="decimal"/>
      <w:lvlText w:val="%7."/>
      <w:lvlJc w:val="left"/>
      <w:pPr>
        <w:ind w:left="5040" w:hanging="360"/>
      </w:pPr>
    </w:lvl>
    <w:lvl w:ilvl="7" w:tplc="33493376" w:tentative="1">
      <w:start w:val="1"/>
      <w:numFmt w:val="lowerLetter"/>
      <w:lvlText w:val="%8."/>
      <w:lvlJc w:val="left"/>
      <w:pPr>
        <w:ind w:left="5760" w:hanging="360"/>
      </w:pPr>
    </w:lvl>
    <w:lvl w:ilvl="8" w:tplc="33493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77CAE"/>
    <w:multiLevelType w:val="hybridMultilevel"/>
    <w:tmpl w:val="FE72F7EA"/>
    <w:lvl w:ilvl="0" w:tplc="33689596">
      <w:start w:val="1"/>
      <w:numFmt w:val="decimal"/>
      <w:lvlText w:val="%1."/>
      <w:lvlJc w:val="left"/>
      <w:pPr>
        <w:ind w:left="720" w:hanging="360"/>
      </w:pPr>
    </w:lvl>
    <w:lvl w:ilvl="1" w:tplc="33689596" w:tentative="1">
      <w:start w:val="1"/>
      <w:numFmt w:val="lowerLetter"/>
      <w:lvlText w:val="%2."/>
      <w:lvlJc w:val="left"/>
      <w:pPr>
        <w:ind w:left="1440" w:hanging="360"/>
      </w:pPr>
    </w:lvl>
    <w:lvl w:ilvl="2" w:tplc="33689596" w:tentative="1">
      <w:start w:val="1"/>
      <w:numFmt w:val="lowerRoman"/>
      <w:lvlText w:val="%3."/>
      <w:lvlJc w:val="right"/>
      <w:pPr>
        <w:ind w:left="2160" w:hanging="180"/>
      </w:pPr>
    </w:lvl>
    <w:lvl w:ilvl="3" w:tplc="33689596" w:tentative="1">
      <w:start w:val="1"/>
      <w:numFmt w:val="decimal"/>
      <w:lvlText w:val="%4."/>
      <w:lvlJc w:val="left"/>
      <w:pPr>
        <w:ind w:left="2880" w:hanging="360"/>
      </w:pPr>
    </w:lvl>
    <w:lvl w:ilvl="4" w:tplc="33689596" w:tentative="1">
      <w:start w:val="1"/>
      <w:numFmt w:val="lowerLetter"/>
      <w:lvlText w:val="%5."/>
      <w:lvlJc w:val="left"/>
      <w:pPr>
        <w:ind w:left="3600" w:hanging="360"/>
      </w:pPr>
    </w:lvl>
    <w:lvl w:ilvl="5" w:tplc="33689596" w:tentative="1">
      <w:start w:val="1"/>
      <w:numFmt w:val="lowerRoman"/>
      <w:lvlText w:val="%6."/>
      <w:lvlJc w:val="right"/>
      <w:pPr>
        <w:ind w:left="4320" w:hanging="180"/>
      </w:pPr>
    </w:lvl>
    <w:lvl w:ilvl="6" w:tplc="33689596" w:tentative="1">
      <w:start w:val="1"/>
      <w:numFmt w:val="decimal"/>
      <w:lvlText w:val="%7."/>
      <w:lvlJc w:val="left"/>
      <w:pPr>
        <w:ind w:left="5040" w:hanging="360"/>
      </w:pPr>
    </w:lvl>
    <w:lvl w:ilvl="7" w:tplc="33689596" w:tentative="1">
      <w:start w:val="1"/>
      <w:numFmt w:val="lowerLetter"/>
      <w:lvlText w:val="%8."/>
      <w:lvlJc w:val="left"/>
      <w:pPr>
        <w:ind w:left="5760" w:hanging="360"/>
      </w:pPr>
    </w:lvl>
    <w:lvl w:ilvl="8" w:tplc="33689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F261D"/>
    <w:multiLevelType w:val="hybridMultilevel"/>
    <w:tmpl w:val="CD4C7CBC"/>
    <w:lvl w:ilvl="0" w:tplc="22108805">
      <w:start w:val="1"/>
      <w:numFmt w:val="decimal"/>
      <w:lvlText w:val="%1."/>
      <w:lvlJc w:val="left"/>
      <w:pPr>
        <w:ind w:left="720" w:hanging="360"/>
      </w:pPr>
    </w:lvl>
    <w:lvl w:ilvl="1" w:tplc="22108805" w:tentative="1">
      <w:start w:val="1"/>
      <w:numFmt w:val="lowerLetter"/>
      <w:lvlText w:val="%2."/>
      <w:lvlJc w:val="left"/>
      <w:pPr>
        <w:ind w:left="1440" w:hanging="360"/>
      </w:pPr>
    </w:lvl>
    <w:lvl w:ilvl="2" w:tplc="22108805" w:tentative="1">
      <w:start w:val="1"/>
      <w:numFmt w:val="lowerRoman"/>
      <w:lvlText w:val="%3."/>
      <w:lvlJc w:val="right"/>
      <w:pPr>
        <w:ind w:left="2160" w:hanging="180"/>
      </w:pPr>
    </w:lvl>
    <w:lvl w:ilvl="3" w:tplc="22108805" w:tentative="1">
      <w:start w:val="1"/>
      <w:numFmt w:val="decimal"/>
      <w:lvlText w:val="%4."/>
      <w:lvlJc w:val="left"/>
      <w:pPr>
        <w:ind w:left="2880" w:hanging="360"/>
      </w:pPr>
    </w:lvl>
    <w:lvl w:ilvl="4" w:tplc="22108805" w:tentative="1">
      <w:start w:val="1"/>
      <w:numFmt w:val="lowerLetter"/>
      <w:lvlText w:val="%5."/>
      <w:lvlJc w:val="left"/>
      <w:pPr>
        <w:ind w:left="3600" w:hanging="360"/>
      </w:pPr>
    </w:lvl>
    <w:lvl w:ilvl="5" w:tplc="22108805" w:tentative="1">
      <w:start w:val="1"/>
      <w:numFmt w:val="lowerRoman"/>
      <w:lvlText w:val="%6."/>
      <w:lvlJc w:val="right"/>
      <w:pPr>
        <w:ind w:left="4320" w:hanging="180"/>
      </w:pPr>
    </w:lvl>
    <w:lvl w:ilvl="6" w:tplc="22108805" w:tentative="1">
      <w:start w:val="1"/>
      <w:numFmt w:val="decimal"/>
      <w:lvlText w:val="%7."/>
      <w:lvlJc w:val="left"/>
      <w:pPr>
        <w:ind w:left="5040" w:hanging="360"/>
      </w:pPr>
    </w:lvl>
    <w:lvl w:ilvl="7" w:tplc="22108805" w:tentative="1">
      <w:start w:val="1"/>
      <w:numFmt w:val="lowerLetter"/>
      <w:lvlText w:val="%8."/>
      <w:lvlJc w:val="left"/>
      <w:pPr>
        <w:ind w:left="5760" w:hanging="360"/>
      </w:pPr>
    </w:lvl>
    <w:lvl w:ilvl="8" w:tplc="22108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543D5"/>
    <w:multiLevelType w:val="hybridMultilevel"/>
    <w:tmpl w:val="2D6C0018"/>
    <w:lvl w:ilvl="0" w:tplc="39621237">
      <w:start w:val="1"/>
      <w:numFmt w:val="decimal"/>
      <w:lvlText w:val="%1."/>
      <w:lvlJc w:val="left"/>
      <w:pPr>
        <w:ind w:left="720" w:hanging="360"/>
      </w:pPr>
    </w:lvl>
    <w:lvl w:ilvl="1" w:tplc="39621237" w:tentative="1">
      <w:start w:val="1"/>
      <w:numFmt w:val="lowerLetter"/>
      <w:lvlText w:val="%2."/>
      <w:lvlJc w:val="left"/>
      <w:pPr>
        <w:ind w:left="1440" w:hanging="360"/>
      </w:pPr>
    </w:lvl>
    <w:lvl w:ilvl="2" w:tplc="39621237" w:tentative="1">
      <w:start w:val="1"/>
      <w:numFmt w:val="lowerRoman"/>
      <w:lvlText w:val="%3."/>
      <w:lvlJc w:val="right"/>
      <w:pPr>
        <w:ind w:left="2160" w:hanging="180"/>
      </w:pPr>
    </w:lvl>
    <w:lvl w:ilvl="3" w:tplc="39621237" w:tentative="1">
      <w:start w:val="1"/>
      <w:numFmt w:val="decimal"/>
      <w:lvlText w:val="%4."/>
      <w:lvlJc w:val="left"/>
      <w:pPr>
        <w:ind w:left="2880" w:hanging="360"/>
      </w:pPr>
    </w:lvl>
    <w:lvl w:ilvl="4" w:tplc="39621237" w:tentative="1">
      <w:start w:val="1"/>
      <w:numFmt w:val="lowerLetter"/>
      <w:lvlText w:val="%5."/>
      <w:lvlJc w:val="left"/>
      <w:pPr>
        <w:ind w:left="3600" w:hanging="360"/>
      </w:pPr>
    </w:lvl>
    <w:lvl w:ilvl="5" w:tplc="39621237" w:tentative="1">
      <w:start w:val="1"/>
      <w:numFmt w:val="lowerRoman"/>
      <w:lvlText w:val="%6."/>
      <w:lvlJc w:val="right"/>
      <w:pPr>
        <w:ind w:left="4320" w:hanging="180"/>
      </w:pPr>
    </w:lvl>
    <w:lvl w:ilvl="6" w:tplc="39621237" w:tentative="1">
      <w:start w:val="1"/>
      <w:numFmt w:val="decimal"/>
      <w:lvlText w:val="%7."/>
      <w:lvlJc w:val="left"/>
      <w:pPr>
        <w:ind w:left="5040" w:hanging="360"/>
      </w:pPr>
    </w:lvl>
    <w:lvl w:ilvl="7" w:tplc="39621237" w:tentative="1">
      <w:start w:val="1"/>
      <w:numFmt w:val="lowerLetter"/>
      <w:lvlText w:val="%8."/>
      <w:lvlJc w:val="left"/>
      <w:pPr>
        <w:ind w:left="5760" w:hanging="360"/>
      </w:pPr>
    </w:lvl>
    <w:lvl w:ilvl="8" w:tplc="39621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542B8"/>
    <w:multiLevelType w:val="hybridMultilevel"/>
    <w:tmpl w:val="B3E62910"/>
    <w:lvl w:ilvl="0" w:tplc="91212924">
      <w:start w:val="1"/>
      <w:numFmt w:val="decimal"/>
      <w:lvlText w:val="%1."/>
      <w:lvlJc w:val="left"/>
      <w:pPr>
        <w:ind w:left="720" w:hanging="360"/>
      </w:pPr>
    </w:lvl>
    <w:lvl w:ilvl="1" w:tplc="91212924" w:tentative="1">
      <w:start w:val="1"/>
      <w:numFmt w:val="lowerLetter"/>
      <w:lvlText w:val="%2."/>
      <w:lvlJc w:val="left"/>
      <w:pPr>
        <w:ind w:left="1440" w:hanging="360"/>
      </w:pPr>
    </w:lvl>
    <w:lvl w:ilvl="2" w:tplc="91212924" w:tentative="1">
      <w:start w:val="1"/>
      <w:numFmt w:val="lowerRoman"/>
      <w:lvlText w:val="%3."/>
      <w:lvlJc w:val="right"/>
      <w:pPr>
        <w:ind w:left="2160" w:hanging="180"/>
      </w:pPr>
    </w:lvl>
    <w:lvl w:ilvl="3" w:tplc="91212924" w:tentative="1">
      <w:start w:val="1"/>
      <w:numFmt w:val="decimal"/>
      <w:lvlText w:val="%4."/>
      <w:lvlJc w:val="left"/>
      <w:pPr>
        <w:ind w:left="2880" w:hanging="360"/>
      </w:pPr>
    </w:lvl>
    <w:lvl w:ilvl="4" w:tplc="91212924" w:tentative="1">
      <w:start w:val="1"/>
      <w:numFmt w:val="lowerLetter"/>
      <w:lvlText w:val="%5."/>
      <w:lvlJc w:val="left"/>
      <w:pPr>
        <w:ind w:left="3600" w:hanging="360"/>
      </w:pPr>
    </w:lvl>
    <w:lvl w:ilvl="5" w:tplc="91212924" w:tentative="1">
      <w:start w:val="1"/>
      <w:numFmt w:val="lowerRoman"/>
      <w:lvlText w:val="%6."/>
      <w:lvlJc w:val="right"/>
      <w:pPr>
        <w:ind w:left="4320" w:hanging="180"/>
      </w:pPr>
    </w:lvl>
    <w:lvl w:ilvl="6" w:tplc="91212924" w:tentative="1">
      <w:start w:val="1"/>
      <w:numFmt w:val="decimal"/>
      <w:lvlText w:val="%7."/>
      <w:lvlJc w:val="left"/>
      <w:pPr>
        <w:ind w:left="5040" w:hanging="360"/>
      </w:pPr>
    </w:lvl>
    <w:lvl w:ilvl="7" w:tplc="91212924" w:tentative="1">
      <w:start w:val="1"/>
      <w:numFmt w:val="lowerLetter"/>
      <w:lvlText w:val="%8."/>
      <w:lvlJc w:val="left"/>
      <w:pPr>
        <w:ind w:left="5760" w:hanging="360"/>
      </w:pPr>
    </w:lvl>
    <w:lvl w:ilvl="8" w:tplc="91212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5E717EA"/>
    <w:multiLevelType w:val="hybridMultilevel"/>
    <w:tmpl w:val="334413CC"/>
    <w:lvl w:ilvl="0" w:tplc="69760289">
      <w:start w:val="1"/>
      <w:numFmt w:val="decimal"/>
      <w:lvlText w:val="%1."/>
      <w:lvlJc w:val="left"/>
      <w:pPr>
        <w:ind w:left="720" w:hanging="360"/>
      </w:pPr>
    </w:lvl>
    <w:lvl w:ilvl="1" w:tplc="69760289" w:tentative="1">
      <w:start w:val="1"/>
      <w:numFmt w:val="lowerLetter"/>
      <w:lvlText w:val="%2."/>
      <w:lvlJc w:val="left"/>
      <w:pPr>
        <w:ind w:left="1440" w:hanging="360"/>
      </w:pPr>
    </w:lvl>
    <w:lvl w:ilvl="2" w:tplc="69760289" w:tentative="1">
      <w:start w:val="1"/>
      <w:numFmt w:val="lowerRoman"/>
      <w:lvlText w:val="%3."/>
      <w:lvlJc w:val="right"/>
      <w:pPr>
        <w:ind w:left="2160" w:hanging="180"/>
      </w:pPr>
    </w:lvl>
    <w:lvl w:ilvl="3" w:tplc="69760289" w:tentative="1">
      <w:start w:val="1"/>
      <w:numFmt w:val="decimal"/>
      <w:lvlText w:val="%4."/>
      <w:lvlJc w:val="left"/>
      <w:pPr>
        <w:ind w:left="2880" w:hanging="360"/>
      </w:pPr>
    </w:lvl>
    <w:lvl w:ilvl="4" w:tplc="69760289" w:tentative="1">
      <w:start w:val="1"/>
      <w:numFmt w:val="lowerLetter"/>
      <w:lvlText w:val="%5."/>
      <w:lvlJc w:val="left"/>
      <w:pPr>
        <w:ind w:left="3600" w:hanging="360"/>
      </w:pPr>
    </w:lvl>
    <w:lvl w:ilvl="5" w:tplc="69760289" w:tentative="1">
      <w:start w:val="1"/>
      <w:numFmt w:val="lowerRoman"/>
      <w:lvlText w:val="%6."/>
      <w:lvlJc w:val="right"/>
      <w:pPr>
        <w:ind w:left="4320" w:hanging="180"/>
      </w:pPr>
    </w:lvl>
    <w:lvl w:ilvl="6" w:tplc="69760289" w:tentative="1">
      <w:start w:val="1"/>
      <w:numFmt w:val="decimal"/>
      <w:lvlText w:val="%7."/>
      <w:lvlJc w:val="left"/>
      <w:pPr>
        <w:ind w:left="5040" w:hanging="360"/>
      </w:pPr>
    </w:lvl>
    <w:lvl w:ilvl="7" w:tplc="69760289" w:tentative="1">
      <w:start w:val="1"/>
      <w:numFmt w:val="lowerLetter"/>
      <w:lvlText w:val="%8."/>
      <w:lvlJc w:val="left"/>
      <w:pPr>
        <w:ind w:left="5760" w:hanging="360"/>
      </w:pPr>
    </w:lvl>
    <w:lvl w:ilvl="8" w:tplc="69760289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133834">
    <w:abstractNumId w:val="19"/>
  </w:num>
  <w:num w:numId="2" w16cid:durableId="254899081">
    <w:abstractNumId w:val="22"/>
  </w:num>
  <w:num w:numId="3" w16cid:durableId="1547175952">
    <w:abstractNumId w:val="26"/>
  </w:num>
  <w:num w:numId="4" w16cid:durableId="315378361">
    <w:abstractNumId w:val="21"/>
  </w:num>
  <w:num w:numId="5" w16cid:durableId="1481464769">
    <w:abstractNumId w:val="12"/>
  </w:num>
  <w:num w:numId="6" w16cid:durableId="815419255">
    <w:abstractNumId w:val="7"/>
  </w:num>
  <w:num w:numId="7" w16cid:durableId="264769244">
    <w:abstractNumId w:val="18"/>
  </w:num>
  <w:num w:numId="8" w16cid:durableId="146438235">
    <w:abstractNumId w:val="2"/>
  </w:num>
  <w:num w:numId="9" w16cid:durableId="1123966268">
    <w:abstractNumId w:val="17"/>
  </w:num>
  <w:num w:numId="10" w16cid:durableId="59720604">
    <w:abstractNumId w:val="4"/>
  </w:num>
  <w:num w:numId="11" w16cid:durableId="1030299321">
    <w:abstractNumId w:val="1"/>
  </w:num>
  <w:num w:numId="12" w16cid:durableId="330530040">
    <w:abstractNumId w:val="0"/>
  </w:num>
  <w:num w:numId="13" w16cid:durableId="829062219">
    <w:abstractNumId w:val="5"/>
  </w:num>
  <w:num w:numId="14" w16cid:durableId="1793982621">
    <w:abstractNumId w:val="14"/>
  </w:num>
  <w:num w:numId="15" w16cid:durableId="1621448240">
    <w:abstractNumId w:val="27"/>
  </w:num>
  <w:num w:numId="16" w16cid:durableId="242230124">
    <w:abstractNumId w:val="23"/>
  </w:num>
  <w:num w:numId="17" w16cid:durableId="602153373">
    <w:abstractNumId w:val="6"/>
  </w:num>
  <w:num w:numId="18" w16cid:durableId="1924685895">
    <w:abstractNumId w:val="16"/>
  </w:num>
  <w:num w:numId="19" w16cid:durableId="1578441847">
    <w:abstractNumId w:val="20"/>
  </w:num>
  <w:num w:numId="20" w16cid:durableId="473066046">
    <w:abstractNumId w:val="10"/>
  </w:num>
  <w:num w:numId="21" w16cid:durableId="2077047451">
    <w:abstractNumId w:val="15"/>
  </w:num>
  <w:num w:numId="22" w16cid:durableId="50613858">
    <w:abstractNumId w:val="24"/>
  </w:num>
  <w:num w:numId="23" w16cid:durableId="2041591384">
    <w:abstractNumId w:val="13"/>
  </w:num>
  <w:num w:numId="24" w16cid:durableId="315382336">
    <w:abstractNumId w:val="8"/>
  </w:num>
  <w:num w:numId="25" w16cid:durableId="346256255">
    <w:abstractNumId w:val="3"/>
  </w:num>
  <w:num w:numId="26" w16cid:durableId="1695840358">
    <w:abstractNumId w:val="11"/>
  </w:num>
  <w:num w:numId="27" w16cid:durableId="1356494113">
    <w:abstractNumId w:val="9"/>
  </w:num>
  <w:num w:numId="28" w16cid:durableId="4513691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13"/>
    <w:rsid w:val="000051B2"/>
    <w:rsid w:val="00012587"/>
    <w:rsid w:val="00081073"/>
    <w:rsid w:val="000A2F4C"/>
    <w:rsid w:val="000F108C"/>
    <w:rsid w:val="00132F09"/>
    <w:rsid w:val="001570D9"/>
    <w:rsid w:val="001C6070"/>
    <w:rsid w:val="001E1A83"/>
    <w:rsid w:val="00217DE5"/>
    <w:rsid w:val="00227E0F"/>
    <w:rsid w:val="00235F1D"/>
    <w:rsid w:val="00256195"/>
    <w:rsid w:val="00266517"/>
    <w:rsid w:val="002746DF"/>
    <w:rsid w:val="00287E41"/>
    <w:rsid w:val="002959B6"/>
    <w:rsid w:val="002C26DD"/>
    <w:rsid w:val="002C79AE"/>
    <w:rsid w:val="00331CB6"/>
    <w:rsid w:val="0034272E"/>
    <w:rsid w:val="00344F9E"/>
    <w:rsid w:val="00381DFB"/>
    <w:rsid w:val="003A0A9F"/>
    <w:rsid w:val="003C218D"/>
    <w:rsid w:val="003F0434"/>
    <w:rsid w:val="0040271D"/>
    <w:rsid w:val="00405A87"/>
    <w:rsid w:val="00417ED3"/>
    <w:rsid w:val="00444E06"/>
    <w:rsid w:val="004A5040"/>
    <w:rsid w:val="004B1EA8"/>
    <w:rsid w:val="00524242"/>
    <w:rsid w:val="00526D2A"/>
    <w:rsid w:val="00526E0A"/>
    <w:rsid w:val="00576413"/>
    <w:rsid w:val="005853E3"/>
    <w:rsid w:val="005932B0"/>
    <w:rsid w:val="006109F5"/>
    <w:rsid w:val="00620C17"/>
    <w:rsid w:val="00624065"/>
    <w:rsid w:val="006A2564"/>
    <w:rsid w:val="006F484E"/>
    <w:rsid w:val="00702DE0"/>
    <w:rsid w:val="00712BE7"/>
    <w:rsid w:val="00716FFE"/>
    <w:rsid w:val="00735C97"/>
    <w:rsid w:val="00745767"/>
    <w:rsid w:val="007559DA"/>
    <w:rsid w:val="00767306"/>
    <w:rsid w:val="00787CFD"/>
    <w:rsid w:val="00875E41"/>
    <w:rsid w:val="00897288"/>
    <w:rsid w:val="008E25A0"/>
    <w:rsid w:val="008E373A"/>
    <w:rsid w:val="008F760B"/>
    <w:rsid w:val="009062CD"/>
    <w:rsid w:val="00912EDF"/>
    <w:rsid w:val="00987D60"/>
    <w:rsid w:val="00991062"/>
    <w:rsid w:val="009A2687"/>
    <w:rsid w:val="00A41D13"/>
    <w:rsid w:val="00A453F4"/>
    <w:rsid w:val="00A86282"/>
    <w:rsid w:val="00AA4EA7"/>
    <w:rsid w:val="00AB4B03"/>
    <w:rsid w:val="00AC416C"/>
    <w:rsid w:val="00B05B0B"/>
    <w:rsid w:val="00B72389"/>
    <w:rsid w:val="00BA40E4"/>
    <w:rsid w:val="00C70054"/>
    <w:rsid w:val="00C86FD6"/>
    <w:rsid w:val="00CE7362"/>
    <w:rsid w:val="00D0189D"/>
    <w:rsid w:val="00DF7305"/>
    <w:rsid w:val="00E12733"/>
    <w:rsid w:val="00E81087"/>
    <w:rsid w:val="00E95B2E"/>
    <w:rsid w:val="00EC4A9A"/>
    <w:rsid w:val="00F639AB"/>
    <w:rsid w:val="00F769FC"/>
    <w:rsid w:val="00FB0453"/>
    <w:rsid w:val="00FC6179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02C58"/>
  <w15:docId w15:val="{8D7C5658-A61A-4EC0-B64A-0FADFBC9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DE5"/>
  </w:style>
  <w:style w:type="paragraph" w:styleId="Footer">
    <w:name w:val="footer"/>
    <w:basedOn w:val="Normal"/>
    <w:link w:val="Foot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DE5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J.Kenny</dc:creator>
  <cp:lastModifiedBy>Headteacher</cp:lastModifiedBy>
  <cp:revision>2</cp:revision>
  <dcterms:created xsi:type="dcterms:W3CDTF">2026-10-21T12:43:00Z</dcterms:created>
  <dcterms:modified xsi:type="dcterms:W3CDTF">2026-10-21T12:43:00Z</dcterms:modified>
</cp:coreProperties>
</file>